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A4AD" w14:textId="329904BA" w:rsidR="006845B1" w:rsidRPr="006845B1" w:rsidRDefault="004700B9" w:rsidP="006845B1">
      <w:pPr>
        <w:pBdr>
          <w:bottom w:val="single" w:sz="12" w:space="1" w:color="auto"/>
        </w:pBdr>
        <w:autoSpaceDE w:val="0"/>
        <w:autoSpaceDN w:val="0"/>
        <w:adjustRightInd w:val="0"/>
        <w:spacing w:after="0" w:line="240" w:lineRule="auto"/>
        <w:jc w:val="left"/>
        <w:rPr>
          <w:rFonts w:ascii="Arial" w:hAnsi="Arial" w:cs="Arial"/>
          <w:sz w:val="28"/>
          <w:szCs w:val="28"/>
          <w:lang w:val="fr-CA"/>
        </w:rPr>
      </w:pPr>
      <w:bookmarkStart w:id="0" w:name="_Hlk21607097"/>
      <w:r>
        <w:rPr>
          <w:noProof/>
        </w:rPr>
        <w:drawing>
          <wp:anchor distT="0" distB="0" distL="114300" distR="114300" simplePos="0" relativeHeight="251659776" behindDoc="0" locked="0" layoutInCell="1" allowOverlap="1" wp14:anchorId="12483E92" wp14:editId="713BE501">
            <wp:simplePos x="0" y="0"/>
            <wp:positionH relativeFrom="column">
              <wp:posOffset>4286250</wp:posOffset>
            </wp:positionH>
            <wp:positionV relativeFrom="paragraph">
              <wp:posOffset>-635</wp:posOffset>
            </wp:positionV>
            <wp:extent cx="513507" cy="386715"/>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507"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5B1">
        <w:rPr>
          <w:noProof/>
        </w:rPr>
        <w:drawing>
          <wp:anchor distT="0" distB="0" distL="114300" distR="114300" simplePos="0" relativeHeight="251657728" behindDoc="0" locked="0" layoutInCell="1" allowOverlap="1" wp14:anchorId="3504A454" wp14:editId="0E210ABA">
            <wp:simplePos x="0" y="0"/>
            <wp:positionH relativeFrom="margin">
              <wp:align>right</wp:align>
            </wp:positionH>
            <wp:positionV relativeFrom="paragraph">
              <wp:posOffset>-635</wp:posOffset>
            </wp:positionV>
            <wp:extent cx="571500" cy="330586"/>
            <wp:effectExtent l="0" t="0" r="0" b="0"/>
            <wp:wrapNone/>
            <wp:docPr id="2" name="Image 2" descr="Résultat de recherche d'images pour &quot;fédération franco ténoi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fédération franco ténoise&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365" t="19184" r="22581" b="20408"/>
                    <a:stretch/>
                  </pic:blipFill>
                  <pic:spPr bwMode="auto">
                    <a:xfrm>
                      <a:off x="0" y="0"/>
                      <a:ext cx="571500" cy="3305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45B1" w:rsidRPr="006845B1">
        <w:rPr>
          <w:rFonts w:ascii="Arial" w:hAnsi="Arial" w:cs="Arial"/>
          <w:sz w:val="28"/>
          <w:szCs w:val="28"/>
          <w:lang w:val="fr-CA"/>
        </w:rPr>
        <w:t>Politiques et Procédures</w:t>
      </w:r>
      <w:r w:rsidR="006845B1" w:rsidRPr="006845B1">
        <w:rPr>
          <w:lang w:val="fr-CA"/>
        </w:rPr>
        <w:t xml:space="preserve"> </w:t>
      </w:r>
      <w:r w:rsidR="006845B1" w:rsidRPr="006845B1">
        <w:rPr>
          <w:rFonts w:ascii="Arial" w:hAnsi="Arial" w:cs="Arial"/>
          <w:sz w:val="28"/>
          <w:szCs w:val="28"/>
          <w:lang w:val="fr-CA"/>
        </w:rPr>
        <w:br/>
        <w:t>Les Jeux de la francophonie canadienne</w:t>
      </w:r>
    </w:p>
    <w:p w14:paraId="689847BA" w14:textId="234A0E71" w:rsidR="006845B1" w:rsidRPr="006845B1" w:rsidRDefault="006845B1" w:rsidP="006845B1">
      <w:pPr>
        <w:rPr>
          <w:rFonts w:ascii="Arial" w:hAnsi="Arial" w:cs="Arial"/>
          <w:sz w:val="28"/>
          <w:szCs w:val="28"/>
          <w:lang w:val="fr-CA"/>
        </w:rPr>
      </w:pPr>
      <w:bookmarkStart w:id="1" w:name="_Hlk23258211"/>
      <w:r>
        <w:rPr>
          <w:rFonts w:ascii="Arial" w:hAnsi="Arial" w:cs="Arial"/>
          <w:sz w:val="28"/>
          <w:szCs w:val="28"/>
          <w:lang w:val="fr-CA"/>
        </w:rPr>
        <w:t>Condition d’admissibilité de participation par activités</w:t>
      </w:r>
    </w:p>
    <w:bookmarkEnd w:id="0"/>
    <w:bookmarkEnd w:id="1"/>
    <w:p w14:paraId="58CBC43C" w14:textId="113ED5B4" w:rsidR="006A79FC" w:rsidRDefault="006A79FC" w:rsidP="00627CFE">
      <w:pPr>
        <w:rPr>
          <w:lang w:val="fr-CA"/>
        </w:rPr>
      </w:pPr>
    </w:p>
    <w:p w14:paraId="238787AA" w14:textId="60F25A87" w:rsidR="008F622F" w:rsidRDefault="008F622F" w:rsidP="00085865">
      <w:pPr>
        <w:spacing w:after="240"/>
        <w:rPr>
          <w:lang w:val="fr-CA"/>
        </w:rPr>
      </w:pPr>
      <w:r w:rsidRPr="008F622F">
        <w:rPr>
          <w:b/>
          <w:bCs/>
          <w:lang w:val="fr-CA"/>
        </w:rPr>
        <w:t xml:space="preserve">Les Jeux de la francophonie canadienne (JeuxFC) </w:t>
      </w:r>
      <w:r w:rsidRPr="008F622F">
        <w:rPr>
          <w:lang w:val="fr-CA"/>
        </w:rPr>
        <w:t>sont au rang des plus grands rassemblements de la jeunesse d’expression française du Canada. En plus d’inciter des centaines de jeunes à exercer leurs talents à l’intérieur de trois volets (arts, leadership et sports), les JeuxFC mettent en valeur leur fierté culturelle, leur confiance en soi et leurs aptitudes de leadership dans un contexte de saine compétition.</w:t>
      </w:r>
    </w:p>
    <w:p w14:paraId="1EA544CC" w14:textId="24DFC564" w:rsidR="008F622F" w:rsidRPr="00AC603B" w:rsidRDefault="008F622F" w:rsidP="00085865">
      <w:pPr>
        <w:pStyle w:val="Titre2"/>
        <w:spacing w:after="240"/>
        <w:jc w:val="left"/>
        <w:rPr>
          <w:lang w:val="fr-CA"/>
        </w:rPr>
      </w:pPr>
      <w:r w:rsidRPr="00AC603B">
        <w:rPr>
          <w:lang w:val="fr-CA"/>
        </w:rPr>
        <w:t>La mission des JeuxFC</w:t>
      </w:r>
    </w:p>
    <w:p w14:paraId="44205012" w14:textId="2C9F4ED2" w:rsidR="008F622F" w:rsidRPr="008F622F" w:rsidRDefault="008F622F" w:rsidP="00085865">
      <w:pPr>
        <w:pStyle w:val="Paragraphedeliste"/>
        <w:numPr>
          <w:ilvl w:val="0"/>
          <w:numId w:val="5"/>
        </w:numPr>
        <w:spacing w:after="240"/>
        <w:jc w:val="left"/>
        <w:rPr>
          <w:lang w:val="fr-CA"/>
        </w:rPr>
      </w:pPr>
      <w:r w:rsidRPr="008F622F">
        <w:rPr>
          <w:lang w:val="fr-CA"/>
        </w:rPr>
        <w:t>Favoriser les rapprochements, créer ou resserrer les liens, sensibiliser les jeunes aux autres réalités au pays</w:t>
      </w:r>
      <w:r w:rsidR="00085865">
        <w:rPr>
          <w:lang w:val="fr-CA"/>
        </w:rPr>
        <w:t> </w:t>
      </w:r>
      <w:r w:rsidRPr="008F622F">
        <w:rPr>
          <w:lang w:val="fr-CA"/>
        </w:rPr>
        <w:t>;</w:t>
      </w:r>
    </w:p>
    <w:p w14:paraId="26ACAB24" w14:textId="769F9D8F" w:rsidR="008F622F" w:rsidRPr="008F622F" w:rsidRDefault="008F622F" w:rsidP="00085865">
      <w:pPr>
        <w:pStyle w:val="Paragraphedeliste"/>
        <w:numPr>
          <w:ilvl w:val="0"/>
          <w:numId w:val="5"/>
        </w:numPr>
        <w:spacing w:after="240"/>
        <w:jc w:val="left"/>
        <w:rPr>
          <w:lang w:val="fr-CA"/>
        </w:rPr>
      </w:pPr>
      <w:r w:rsidRPr="008F622F">
        <w:rPr>
          <w:lang w:val="fr-CA"/>
        </w:rPr>
        <w:t>Contribuer à la construction ou au renforcement de l’identité de la jeunesse d’expression française du Canada</w:t>
      </w:r>
      <w:r w:rsidR="00085865">
        <w:rPr>
          <w:lang w:val="fr-CA"/>
        </w:rPr>
        <w:t> </w:t>
      </w:r>
      <w:r w:rsidRPr="008F622F">
        <w:rPr>
          <w:lang w:val="fr-CA"/>
        </w:rPr>
        <w:t>;</w:t>
      </w:r>
    </w:p>
    <w:p w14:paraId="492E4D6F" w14:textId="646C7DE5" w:rsidR="008F622F" w:rsidRPr="008F622F" w:rsidRDefault="008F622F" w:rsidP="00085865">
      <w:pPr>
        <w:pStyle w:val="Paragraphedeliste"/>
        <w:numPr>
          <w:ilvl w:val="0"/>
          <w:numId w:val="5"/>
        </w:numPr>
        <w:spacing w:after="240"/>
        <w:jc w:val="left"/>
        <w:rPr>
          <w:lang w:val="fr-CA"/>
        </w:rPr>
      </w:pPr>
      <w:r w:rsidRPr="008F622F">
        <w:rPr>
          <w:lang w:val="fr-CA"/>
        </w:rPr>
        <w:t>Permettre l’acquisition et la mise en pratique de connaissances et d’expertises qui serviront à l’épanouissement des individus, des communautés et des partenaires participants</w:t>
      </w:r>
      <w:r w:rsidR="00085865">
        <w:rPr>
          <w:lang w:val="fr-CA"/>
        </w:rPr>
        <w:t> </w:t>
      </w:r>
      <w:r w:rsidRPr="008F622F">
        <w:rPr>
          <w:lang w:val="fr-CA"/>
        </w:rPr>
        <w:t>;</w:t>
      </w:r>
    </w:p>
    <w:p w14:paraId="105D6E7F" w14:textId="31269947" w:rsidR="008F622F" w:rsidRPr="008F622F" w:rsidRDefault="008F622F" w:rsidP="00085865">
      <w:pPr>
        <w:pStyle w:val="Paragraphedeliste"/>
        <w:numPr>
          <w:ilvl w:val="0"/>
          <w:numId w:val="5"/>
        </w:numPr>
        <w:spacing w:after="240"/>
        <w:jc w:val="left"/>
        <w:rPr>
          <w:lang w:val="fr-CA"/>
        </w:rPr>
      </w:pPr>
      <w:r w:rsidRPr="008F622F">
        <w:rPr>
          <w:lang w:val="fr-CA"/>
        </w:rPr>
        <w:t>Offrir une expérience culturelle dans la communauté d’accueil</w:t>
      </w:r>
      <w:r w:rsidR="00085865">
        <w:rPr>
          <w:lang w:val="fr-CA"/>
        </w:rPr>
        <w:t> </w:t>
      </w:r>
      <w:r w:rsidRPr="008F622F">
        <w:rPr>
          <w:lang w:val="fr-CA"/>
        </w:rPr>
        <w:t>;</w:t>
      </w:r>
    </w:p>
    <w:p w14:paraId="6B64C970" w14:textId="30D2FF87" w:rsidR="008F622F" w:rsidRPr="008F622F" w:rsidRDefault="008F622F" w:rsidP="00085865">
      <w:pPr>
        <w:pStyle w:val="Paragraphedeliste"/>
        <w:numPr>
          <w:ilvl w:val="0"/>
          <w:numId w:val="5"/>
        </w:numPr>
        <w:spacing w:after="240"/>
        <w:jc w:val="left"/>
        <w:rPr>
          <w:lang w:val="fr-CA"/>
        </w:rPr>
      </w:pPr>
      <w:r w:rsidRPr="008F622F">
        <w:rPr>
          <w:lang w:val="fr-CA"/>
        </w:rPr>
        <w:t>Présenter une programmation unique qui valorise les arts, le leadership et les sports</w:t>
      </w:r>
      <w:r w:rsidR="00085865">
        <w:rPr>
          <w:lang w:val="fr-CA"/>
        </w:rPr>
        <w:t> </w:t>
      </w:r>
      <w:r w:rsidRPr="008F622F">
        <w:rPr>
          <w:lang w:val="fr-CA"/>
        </w:rPr>
        <w:t>;</w:t>
      </w:r>
    </w:p>
    <w:p w14:paraId="3ABD2B11" w14:textId="3279B9D5" w:rsidR="00AC603B" w:rsidRPr="00DB268C" w:rsidRDefault="008F622F" w:rsidP="00085865">
      <w:pPr>
        <w:pStyle w:val="Paragraphedeliste"/>
        <w:numPr>
          <w:ilvl w:val="0"/>
          <w:numId w:val="5"/>
        </w:numPr>
        <w:spacing w:after="240"/>
        <w:jc w:val="left"/>
        <w:rPr>
          <w:lang w:val="fr-CA"/>
        </w:rPr>
      </w:pPr>
      <w:r w:rsidRPr="008F622F">
        <w:rPr>
          <w:lang w:val="fr-CA"/>
        </w:rPr>
        <w:t xml:space="preserve">Favoriser un esprit de coopération.  </w:t>
      </w:r>
    </w:p>
    <w:p w14:paraId="7EFE772D" w14:textId="3F38551F" w:rsidR="00AC603B" w:rsidRPr="00AC603B" w:rsidRDefault="00AC603B" w:rsidP="00085865">
      <w:pPr>
        <w:pStyle w:val="Titre2"/>
        <w:spacing w:after="240"/>
        <w:jc w:val="left"/>
        <w:rPr>
          <w:lang w:val="fr-CA"/>
        </w:rPr>
      </w:pPr>
      <w:r w:rsidRPr="00AC603B">
        <w:rPr>
          <w:lang w:val="fr-CA"/>
        </w:rPr>
        <w:t>Conditions d’admissibilité des participant.es</w:t>
      </w:r>
    </w:p>
    <w:p w14:paraId="187A3074" w14:textId="29A1A381" w:rsidR="00DB268C" w:rsidRPr="00DB268C" w:rsidRDefault="00AC603B" w:rsidP="00085865">
      <w:pPr>
        <w:spacing w:after="240"/>
        <w:jc w:val="left"/>
        <w:rPr>
          <w:lang w:val="fr-CA"/>
        </w:rPr>
      </w:pPr>
      <w:r w:rsidRPr="00DB268C">
        <w:rPr>
          <w:lang w:val="fr-CA"/>
        </w:rPr>
        <w:t>Les participant.es doivent répondre à tous les critères d’admissibilité tels qu’énoncés dans le devis technique (voir résum</w:t>
      </w:r>
      <w:r w:rsidR="00085865">
        <w:rPr>
          <w:lang w:val="fr-CA"/>
        </w:rPr>
        <w:t>er</w:t>
      </w:r>
      <w:r w:rsidRPr="00DB268C">
        <w:rPr>
          <w:lang w:val="fr-CA"/>
        </w:rPr>
        <w:t xml:space="preserve"> ci-dessous)</w:t>
      </w:r>
      <w:r w:rsidR="00085865">
        <w:rPr>
          <w:lang w:val="fr-CA"/>
        </w:rPr>
        <w:t> </w:t>
      </w:r>
      <w:r w:rsidRPr="00DB268C">
        <w:rPr>
          <w:lang w:val="fr-CA"/>
        </w:rPr>
        <w:t xml:space="preserve">; </w:t>
      </w:r>
    </w:p>
    <w:p w14:paraId="3A7067B4" w14:textId="390A4DF3" w:rsidR="00DB268C" w:rsidRPr="00DB268C" w:rsidRDefault="00AC603B" w:rsidP="00085865">
      <w:pPr>
        <w:pStyle w:val="Paragraphedeliste"/>
        <w:numPr>
          <w:ilvl w:val="0"/>
          <w:numId w:val="5"/>
        </w:numPr>
        <w:spacing w:after="240"/>
        <w:jc w:val="left"/>
        <w:rPr>
          <w:lang w:val="fr-CA"/>
        </w:rPr>
      </w:pPr>
      <w:r w:rsidRPr="00DB268C">
        <w:rPr>
          <w:lang w:val="fr-CA"/>
        </w:rPr>
        <w:t>Les participant.es aux JeuxFC doivent être nés entre le 1er janvier 2002 et le 31 décembre 2006</w:t>
      </w:r>
      <w:r w:rsidR="00085865">
        <w:rPr>
          <w:lang w:val="fr-CA"/>
        </w:rPr>
        <w:t> </w:t>
      </w:r>
      <w:r w:rsidR="00DB268C" w:rsidRPr="00DB268C">
        <w:rPr>
          <w:lang w:val="fr-CA"/>
        </w:rPr>
        <w:t>;</w:t>
      </w:r>
    </w:p>
    <w:p w14:paraId="5E135D1C" w14:textId="5B5D450F" w:rsidR="00DB268C" w:rsidRPr="00DB268C" w:rsidRDefault="00AC603B" w:rsidP="00085865">
      <w:pPr>
        <w:pStyle w:val="Paragraphedeliste"/>
        <w:numPr>
          <w:ilvl w:val="0"/>
          <w:numId w:val="5"/>
        </w:numPr>
        <w:spacing w:after="240"/>
        <w:jc w:val="left"/>
        <w:rPr>
          <w:lang w:val="fr-CA"/>
        </w:rPr>
      </w:pPr>
      <w:r w:rsidRPr="00DB268C">
        <w:rPr>
          <w:lang w:val="fr-CA"/>
        </w:rPr>
        <w:t>Les participant.es doivent s’inscrire à une seule discipline</w:t>
      </w:r>
      <w:r w:rsidR="00085865">
        <w:rPr>
          <w:lang w:val="fr-CA"/>
        </w:rPr>
        <w:t> </w:t>
      </w:r>
      <w:r w:rsidRPr="00DB268C">
        <w:rPr>
          <w:lang w:val="fr-CA"/>
        </w:rPr>
        <w:t xml:space="preserve">; </w:t>
      </w:r>
    </w:p>
    <w:p w14:paraId="68BEC903" w14:textId="3453C9F5" w:rsidR="00DB268C" w:rsidRDefault="00AC603B" w:rsidP="00085865">
      <w:pPr>
        <w:pStyle w:val="Paragraphedeliste"/>
        <w:numPr>
          <w:ilvl w:val="0"/>
          <w:numId w:val="5"/>
        </w:numPr>
        <w:spacing w:after="240"/>
        <w:jc w:val="left"/>
        <w:rPr>
          <w:lang w:val="fr-CA"/>
        </w:rPr>
      </w:pPr>
      <w:r w:rsidRPr="00DB268C">
        <w:rPr>
          <w:lang w:val="fr-CA"/>
        </w:rPr>
        <w:t xml:space="preserve">Les participant.es doivent pouvoir évoluer en français uniquement, de leur départ de la maison jusqu’à leur retour après l’événement. Les JeuxFC se déroulent en français uniquement. </w:t>
      </w:r>
    </w:p>
    <w:tbl>
      <w:tblPr>
        <w:tblStyle w:val="Grilledutableau"/>
        <w:tblW w:w="0" w:type="auto"/>
        <w:tblLook w:val="04A0" w:firstRow="1" w:lastRow="0" w:firstColumn="1" w:lastColumn="0" w:noHBand="0" w:noVBand="1"/>
      </w:tblPr>
      <w:tblGrid>
        <w:gridCol w:w="8780"/>
      </w:tblGrid>
      <w:tr w:rsidR="00DB268C" w:rsidRPr="008A1350" w14:paraId="22DB9AA0" w14:textId="77777777" w:rsidTr="00627CFE">
        <w:trPr>
          <w:trHeight w:val="1871"/>
        </w:trPr>
        <w:tc>
          <w:tcPr>
            <w:tcW w:w="8780" w:type="dxa"/>
            <w:vAlign w:val="center"/>
          </w:tcPr>
          <w:p w14:paraId="45737D38" w14:textId="1C098584" w:rsidR="00DB268C" w:rsidRPr="00DB268C" w:rsidRDefault="00DB268C" w:rsidP="00627CFE">
            <w:pPr>
              <w:pStyle w:val="Titre1"/>
              <w:spacing w:before="0" w:line="276" w:lineRule="auto"/>
              <w:jc w:val="center"/>
              <w:outlineLvl w:val="0"/>
              <w:rPr>
                <w:b/>
                <w:bCs/>
                <w:lang w:val="fr-CA"/>
              </w:rPr>
            </w:pPr>
            <w:r w:rsidRPr="00DB268C">
              <w:rPr>
                <w:b/>
                <w:bCs/>
                <w:lang w:val="fr-CA"/>
              </w:rPr>
              <w:t>Faite</w:t>
            </w:r>
            <w:r w:rsidR="00085865">
              <w:rPr>
                <w:b/>
                <w:bCs/>
                <w:lang w:val="fr-CA"/>
              </w:rPr>
              <w:t>s</w:t>
            </w:r>
            <w:r w:rsidRPr="00DB268C">
              <w:rPr>
                <w:b/>
                <w:bCs/>
                <w:lang w:val="fr-CA"/>
              </w:rPr>
              <w:t xml:space="preserve"> partie de la délégation des TNO</w:t>
            </w:r>
            <w:r w:rsidR="00085865">
              <w:rPr>
                <w:b/>
                <w:bCs/>
                <w:lang w:val="fr-CA"/>
              </w:rPr>
              <w:t> </w:t>
            </w:r>
            <w:r w:rsidRPr="00DB268C">
              <w:rPr>
                <w:b/>
                <w:bCs/>
                <w:lang w:val="fr-CA"/>
              </w:rPr>
              <w:t>!</w:t>
            </w:r>
          </w:p>
          <w:p w14:paraId="6563059F" w14:textId="485F3CBE" w:rsidR="00DB268C" w:rsidRDefault="00DB268C" w:rsidP="00627CFE">
            <w:pPr>
              <w:jc w:val="center"/>
              <w:rPr>
                <w:lang w:val="fr-CA"/>
              </w:rPr>
            </w:pPr>
            <w:r w:rsidRPr="00DB268C">
              <w:rPr>
                <w:b/>
                <w:bCs/>
                <w:lang w:val="fr-CA"/>
              </w:rPr>
              <w:t>Si vo</w:t>
            </w:r>
            <w:r w:rsidR="00085865">
              <w:rPr>
                <w:b/>
                <w:bCs/>
                <w:lang w:val="fr-CA"/>
              </w:rPr>
              <w:t xml:space="preserve">tre </w:t>
            </w:r>
            <w:r w:rsidRPr="00DB268C">
              <w:rPr>
                <w:b/>
                <w:bCs/>
                <w:lang w:val="fr-CA"/>
              </w:rPr>
              <w:t xml:space="preserve">équipe </w:t>
            </w:r>
            <w:r w:rsidR="00085865">
              <w:rPr>
                <w:b/>
                <w:bCs/>
                <w:lang w:val="fr-CA"/>
              </w:rPr>
              <w:t xml:space="preserve">souhaite </w:t>
            </w:r>
            <w:r w:rsidRPr="00DB268C">
              <w:rPr>
                <w:b/>
                <w:bCs/>
                <w:lang w:val="fr-CA"/>
              </w:rPr>
              <w:t xml:space="preserve">participer aux JeuxFC et </w:t>
            </w:r>
            <w:r w:rsidR="00085865">
              <w:rPr>
                <w:b/>
                <w:bCs/>
                <w:lang w:val="fr-CA"/>
              </w:rPr>
              <w:t xml:space="preserve">que votre discipline fait partie de la programmation </w:t>
            </w:r>
            <w:r w:rsidRPr="00DB268C">
              <w:rPr>
                <w:b/>
                <w:bCs/>
                <w:lang w:val="fr-CA"/>
              </w:rPr>
              <w:t xml:space="preserve">(présentées ci-dessous), contactez </w:t>
            </w:r>
            <w:r w:rsidR="008A1350">
              <w:rPr>
                <w:b/>
                <w:bCs/>
                <w:lang w:val="fr-CA"/>
              </w:rPr>
              <w:t>le coordonnateur</w:t>
            </w:r>
            <w:r w:rsidRPr="00DB268C">
              <w:rPr>
                <w:b/>
                <w:bCs/>
                <w:lang w:val="fr-CA"/>
              </w:rPr>
              <w:t xml:space="preserve"> de la délégation TNO</w:t>
            </w:r>
            <w:r w:rsidR="008A1350">
              <w:rPr>
                <w:b/>
                <w:bCs/>
                <w:lang w:val="fr-CA"/>
              </w:rPr>
              <w:t xml:space="preserve"> </w:t>
            </w:r>
            <w:bookmarkStart w:id="2" w:name="_GoBack"/>
            <w:bookmarkEnd w:id="2"/>
            <w:r w:rsidRPr="00DB268C">
              <w:rPr>
                <w:b/>
                <w:bCs/>
                <w:lang w:val="fr-CA"/>
              </w:rPr>
              <w:t xml:space="preserve">dans les meilleurs délais par courriel à </w:t>
            </w:r>
            <w:hyperlink r:id="rId9" w:history="1">
              <w:r w:rsidRPr="00DB268C">
                <w:rPr>
                  <w:rStyle w:val="Lienhypertexte"/>
                  <w:b/>
                  <w:bCs/>
                  <w:lang w:val="fr-CA"/>
                </w:rPr>
                <w:t>jeunessetno@franco-nord.com</w:t>
              </w:r>
            </w:hyperlink>
            <w:r w:rsidRPr="00DB268C">
              <w:rPr>
                <w:b/>
                <w:bCs/>
                <w:lang w:val="fr-CA"/>
              </w:rPr>
              <w:t xml:space="preserve"> ou par téléphone au 867 920-2919 au poste</w:t>
            </w:r>
            <w:r w:rsidR="00085865">
              <w:rPr>
                <w:b/>
                <w:bCs/>
                <w:lang w:val="fr-CA"/>
              </w:rPr>
              <w:t> </w:t>
            </w:r>
            <w:r w:rsidRPr="00DB268C">
              <w:rPr>
                <w:b/>
                <w:bCs/>
                <w:lang w:val="fr-CA"/>
              </w:rPr>
              <w:t>258.</w:t>
            </w:r>
          </w:p>
        </w:tc>
      </w:tr>
    </w:tbl>
    <w:p w14:paraId="37D3F33A" w14:textId="77777777" w:rsidR="00DB268C" w:rsidRPr="00DB268C" w:rsidRDefault="00DB268C" w:rsidP="00085865">
      <w:pPr>
        <w:spacing w:after="240"/>
        <w:jc w:val="left"/>
        <w:rPr>
          <w:lang w:val="fr-CA"/>
        </w:rPr>
      </w:pPr>
    </w:p>
    <w:p w14:paraId="1798182B" w14:textId="77777777" w:rsidR="008F622F" w:rsidRPr="008F622F" w:rsidRDefault="008F622F" w:rsidP="00085865">
      <w:pPr>
        <w:spacing w:after="240"/>
        <w:jc w:val="left"/>
        <w:rPr>
          <w:lang w:val="fr-CA"/>
        </w:rPr>
      </w:pPr>
    </w:p>
    <w:p w14:paraId="1D22F783" w14:textId="682CF4CC" w:rsidR="006A79FC" w:rsidRDefault="006A79FC" w:rsidP="00085865">
      <w:pPr>
        <w:pStyle w:val="Titre1"/>
        <w:spacing w:after="240"/>
        <w:jc w:val="center"/>
        <w:rPr>
          <w:lang w:val="fr-CA"/>
        </w:rPr>
      </w:pPr>
      <w:r>
        <w:rPr>
          <w:lang w:val="fr-CA"/>
        </w:rPr>
        <w:lastRenderedPageBreak/>
        <w:t>VOLET ARTS</w:t>
      </w:r>
    </w:p>
    <w:p w14:paraId="23C67158" w14:textId="284B7C79" w:rsidR="0078655A" w:rsidRPr="006A79FC" w:rsidRDefault="0078655A" w:rsidP="00085865">
      <w:pPr>
        <w:pStyle w:val="Titre2"/>
        <w:spacing w:after="240" w:line="360" w:lineRule="auto"/>
        <w:rPr>
          <w:lang w:val="fr-CA"/>
        </w:rPr>
      </w:pPr>
      <w:r w:rsidRPr="006A79FC">
        <w:rPr>
          <w:lang w:val="fr-CA"/>
        </w:rPr>
        <w:t xml:space="preserve">Arts </w:t>
      </w:r>
      <w:r w:rsidR="00085865">
        <w:rPr>
          <w:lang w:val="fr-CA"/>
        </w:rPr>
        <w:t>v</w:t>
      </w:r>
      <w:r w:rsidRPr="006A79FC">
        <w:rPr>
          <w:lang w:val="fr-CA"/>
        </w:rPr>
        <w:t>isuels</w:t>
      </w:r>
    </w:p>
    <w:p w14:paraId="339911A4" w14:textId="1E91618C" w:rsidR="007F3142" w:rsidRDefault="007F3142" w:rsidP="00085865">
      <w:pPr>
        <w:pStyle w:val="Paragraphedeliste"/>
        <w:numPr>
          <w:ilvl w:val="0"/>
          <w:numId w:val="1"/>
        </w:numPr>
        <w:spacing w:after="240"/>
        <w:jc w:val="left"/>
        <w:rPr>
          <w:lang w:val="fr-CA"/>
        </w:rPr>
      </w:pPr>
      <w:r>
        <w:rPr>
          <w:b/>
          <w:bCs/>
          <w:lang w:val="fr-CA"/>
        </w:rPr>
        <w:t>Composition des équipes</w:t>
      </w:r>
      <w:r w:rsidR="00085865">
        <w:rPr>
          <w:b/>
          <w:bCs/>
          <w:lang w:val="fr-CA"/>
        </w:rPr>
        <w:t> </w:t>
      </w:r>
      <w:r w:rsidR="006A79FC" w:rsidRPr="007F3142">
        <w:rPr>
          <w:b/>
          <w:bCs/>
          <w:lang w:val="fr-CA"/>
        </w:rPr>
        <w:t>:</w:t>
      </w:r>
      <w:r w:rsidR="006A79FC" w:rsidRPr="007F3142">
        <w:rPr>
          <w:lang w:val="fr-CA"/>
        </w:rPr>
        <w:t xml:space="preserve"> </w:t>
      </w:r>
    </w:p>
    <w:p w14:paraId="3731E87A" w14:textId="616867B5" w:rsidR="007F3142" w:rsidRDefault="007F3142" w:rsidP="00085865">
      <w:pPr>
        <w:pStyle w:val="Paragraphedeliste"/>
        <w:numPr>
          <w:ilvl w:val="1"/>
          <w:numId w:val="1"/>
        </w:numPr>
        <w:spacing w:after="240"/>
        <w:jc w:val="left"/>
        <w:rPr>
          <w:lang w:val="fr-CA"/>
        </w:rPr>
      </w:pPr>
      <w:r w:rsidRPr="007F3142">
        <w:rPr>
          <w:lang w:val="fr-CA"/>
        </w:rPr>
        <w:t xml:space="preserve">Chaque délégation peut inscrire un maximum de six (6) participant.es en arts visuels. </w:t>
      </w:r>
      <w:r>
        <w:rPr>
          <w:lang w:val="fr-CA"/>
        </w:rPr>
        <w:t>Mixte.</w:t>
      </w:r>
    </w:p>
    <w:p w14:paraId="7D5F8855" w14:textId="5F575EC5" w:rsidR="007F3142" w:rsidRDefault="007F3142" w:rsidP="00085865">
      <w:pPr>
        <w:pStyle w:val="Paragraphedeliste"/>
        <w:numPr>
          <w:ilvl w:val="1"/>
          <w:numId w:val="1"/>
        </w:numPr>
        <w:spacing w:after="240"/>
        <w:jc w:val="left"/>
        <w:rPr>
          <w:lang w:val="fr-CA"/>
        </w:rPr>
      </w:pPr>
      <w:r>
        <w:rPr>
          <w:lang w:val="fr-CA"/>
        </w:rPr>
        <w:t>1 accompagnateur.</w:t>
      </w:r>
    </w:p>
    <w:p w14:paraId="0EF6F88A" w14:textId="5AAF926E" w:rsidR="0078655A" w:rsidRPr="007F3142" w:rsidRDefault="007F3142" w:rsidP="00085865">
      <w:pPr>
        <w:pStyle w:val="Paragraphedeliste"/>
        <w:numPr>
          <w:ilvl w:val="1"/>
          <w:numId w:val="1"/>
        </w:numPr>
        <w:spacing w:after="240"/>
        <w:jc w:val="left"/>
        <w:rPr>
          <w:lang w:val="fr-CA"/>
        </w:rPr>
      </w:pPr>
      <w:r w:rsidRPr="007F3142">
        <w:rPr>
          <w:lang w:val="fr-CA"/>
        </w:rPr>
        <w:t>Les artistes doivent 1 être né.</w:t>
      </w:r>
      <w:r w:rsidR="00085865">
        <w:rPr>
          <w:lang w:val="fr-CA"/>
        </w:rPr>
        <w:t xml:space="preserve"> </w:t>
      </w:r>
      <w:r w:rsidRPr="007F3142">
        <w:rPr>
          <w:lang w:val="fr-CA"/>
        </w:rPr>
        <w:t xml:space="preserve">es entre le 1er janvier 2002 et le 31 </w:t>
      </w:r>
      <w:r>
        <w:rPr>
          <w:lang w:val="fr-CA"/>
        </w:rPr>
        <w:t>d</w:t>
      </w:r>
      <w:r w:rsidRPr="007F3142">
        <w:rPr>
          <w:lang w:val="fr-CA"/>
        </w:rPr>
        <w:t>écembre 2006.</w:t>
      </w:r>
    </w:p>
    <w:p w14:paraId="2D8C475F" w14:textId="77777777" w:rsidR="007F3142" w:rsidRPr="007F3142" w:rsidRDefault="0078655A" w:rsidP="00085865">
      <w:pPr>
        <w:pStyle w:val="Paragraphedeliste"/>
        <w:numPr>
          <w:ilvl w:val="0"/>
          <w:numId w:val="1"/>
        </w:numPr>
        <w:spacing w:after="240"/>
        <w:jc w:val="left"/>
        <w:rPr>
          <w:lang w:val="fr-CA"/>
        </w:rPr>
      </w:pPr>
      <w:r w:rsidRPr="007F3142">
        <w:rPr>
          <w:b/>
          <w:bCs/>
          <w:lang w:val="fr-CA"/>
        </w:rPr>
        <w:t>Disciplines :</w:t>
      </w:r>
      <w:r w:rsidR="007F3142" w:rsidRPr="007F3142">
        <w:rPr>
          <w:b/>
          <w:bCs/>
          <w:lang w:val="fr-CA"/>
        </w:rPr>
        <w:t xml:space="preserve"> </w:t>
      </w:r>
    </w:p>
    <w:p w14:paraId="403CD45E" w14:textId="242F2BDD" w:rsidR="007F3142" w:rsidRDefault="007F3142" w:rsidP="00085865">
      <w:pPr>
        <w:pStyle w:val="Paragraphedeliste"/>
        <w:numPr>
          <w:ilvl w:val="1"/>
          <w:numId w:val="1"/>
        </w:numPr>
        <w:spacing w:after="240"/>
        <w:jc w:val="left"/>
        <w:rPr>
          <w:lang w:val="fr-CA"/>
        </w:rPr>
      </w:pPr>
      <w:r w:rsidRPr="007F3142">
        <w:rPr>
          <w:u w:val="single"/>
          <w:lang w:val="fr-CA"/>
        </w:rPr>
        <w:t>P</w:t>
      </w:r>
      <w:r w:rsidR="0078655A" w:rsidRPr="007F3142">
        <w:rPr>
          <w:u w:val="single"/>
          <w:lang w:val="fr-CA"/>
        </w:rPr>
        <w:t>einture</w:t>
      </w:r>
      <w:r w:rsidR="0078655A" w:rsidRPr="007F3142">
        <w:rPr>
          <w:lang w:val="fr-CA"/>
        </w:rPr>
        <w:t xml:space="preserve"> (acrylique, aquarelle, gouache)</w:t>
      </w:r>
      <w:r w:rsidR="00085865">
        <w:rPr>
          <w:lang w:val="fr-CA"/>
        </w:rPr>
        <w:t> </w:t>
      </w:r>
      <w:r w:rsidRPr="007F3142">
        <w:rPr>
          <w:lang w:val="fr-CA"/>
        </w:rPr>
        <w:t>;</w:t>
      </w:r>
    </w:p>
    <w:p w14:paraId="773AA866" w14:textId="40B287D7" w:rsidR="007F3142" w:rsidRDefault="007F3142" w:rsidP="00085865">
      <w:pPr>
        <w:pStyle w:val="Paragraphedeliste"/>
        <w:numPr>
          <w:ilvl w:val="1"/>
          <w:numId w:val="1"/>
        </w:numPr>
        <w:spacing w:after="240"/>
        <w:jc w:val="left"/>
        <w:rPr>
          <w:lang w:val="fr-CA"/>
        </w:rPr>
      </w:pPr>
      <w:r w:rsidRPr="007F3142">
        <w:rPr>
          <w:u w:val="single"/>
          <w:lang w:val="fr-CA"/>
        </w:rPr>
        <w:t>S</w:t>
      </w:r>
      <w:r w:rsidR="0078655A" w:rsidRPr="007F3142">
        <w:rPr>
          <w:u w:val="single"/>
          <w:lang w:val="fr-CA"/>
        </w:rPr>
        <w:t>culpture</w:t>
      </w:r>
      <w:r w:rsidR="0078655A" w:rsidRPr="007F3142">
        <w:rPr>
          <w:lang w:val="fr-CA"/>
        </w:rPr>
        <w:t xml:space="preserve"> (pâte à modeler à séchage rapide, plâtre, broche à poulet et papier mâché)</w:t>
      </w:r>
      <w:r w:rsidR="00085865">
        <w:rPr>
          <w:lang w:val="fr-CA"/>
        </w:rPr>
        <w:t> </w:t>
      </w:r>
      <w:r w:rsidRPr="007F3142">
        <w:rPr>
          <w:lang w:val="fr-CA"/>
        </w:rPr>
        <w:t xml:space="preserve">; </w:t>
      </w:r>
    </w:p>
    <w:p w14:paraId="69466E5C" w14:textId="1C1212AF" w:rsidR="007F3142" w:rsidRDefault="007F3142" w:rsidP="00085865">
      <w:pPr>
        <w:pStyle w:val="Paragraphedeliste"/>
        <w:numPr>
          <w:ilvl w:val="1"/>
          <w:numId w:val="1"/>
        </w:numPr>
        <w:spacing w:after="240"/>
        <w:jc w:val="left"/>
        <w:rPr>
          <w:lang w:val="fr-CA"/>
        </w:rPr>
      </w:pPr>
      <w:r w:rsidRPr="007F3142">
        <w:rPr>
          <w:u w:val="single"/>
          <w:lang w:val="fr-CA"/>
        </w:rPr>
        <w:t>D</w:t>
      </w:r>
      <w:r w:rsidR="0078655A" w:rsidRPr="007F3142">
        <w:rPr>
          <w:u w:val="single"/>
          <w:lang w:val="fr-CA"/>
        </w:rPr>
        <w:t>essin</w:t>
      </w:r>
      <w:r w:rsidR="0078655A" w:rsidRPr="007F3142">
        <w:rPr>
          <w:lang w:val="fr-CA"/>
        </w:rPr>
        <w:t xml:space="preserve"> (crayon de graphite, crayon de couleur, fusain, pastel)</w:t>
      </w:r>
      <w:r w:rsidR="00085865">
        <w:rPr>
          <w:lang w:val="fr-CA"/>
        </w:rPr>
        <w:t> </w:t>
      </w:r>
      <w:r w:rsidRPr="007F3142">
        <w:rPr>
          <w:lang w:val="fr-CA"/>
        </w:rPr>
        <w:t>;</w:t>
      </w:r>
      <w:r>
        <w:rPr>
          <w:lang w:val="fr-CA"/>
        </w:rPr>
        <w:t xml:space="preserve"> </w:t>
      </w:r>
    </w:p>
    <w:p w14:paraId="20C43EBA" w14:textId="205B4A84" w:rsidR="006A79FC" w:rsidRPr="007F3142" w:rsidRDefault="0078655A" w:rsidP="00085865">
      <w:pPr>
        <w:pStyle w:val="Paragraphedeliste"/>
        <w:numPr>
          <w:ilvl w:val="1"/>
          <w:numId w:val="1"/>
        </w:numPr>
        <w:spacing w:after="240"/>
        <w:jc w:val="left"/>
        <w:rPr>
          <w:lang w:val="fr-CA"/>
        </w:rPr>
      </w:pPr>
      <w:r w:rsidRPr="007F3142">
        <w:rPr>
          <w:u w:val="single"/>
          <w:lang w:val="fr-CA"/>
        </w:rPr>
        <w:t>Collage</w:t>
      </w:r>
    </w:p>
    <w:p w14:paraId="26499988" w14:textId="77777777" w:rsidR="007F3142" w:rsidRDefault="006A79FC" w:rsidP="00085865">
      <w:pPr>
        <w:pStyle w:val="Paragraphedeliste"/>
        <w:numPr>
          <w:ilvl w:val="0"/>
          <w:numId w:val="1"/>
        </w:numPr>
        <w:spacing w:after="240"/>
        <w:jc w:val="left"/>
        <w:rPr>
          <w:lang w:val="fr-CA"/>
        </w:rPr>
      </w:pPr>
      <w:r w:rsidRPr="007F3142">
        <w:rPr>
          <w:b/>
          <w:bCs/>
          <w:lang w:val="fr-CA"/>
        </w:rPr>
        <w:t>Matériel et fiche technique :</w:t>
      </w:r>
      <w:r w:rsidRPr="006A79FC">
        <w:rPr>
          <w:lang w:val="fr-CA"/>
        </w:rPr>
        <w:t xml:space="preserve"> </w:t>
      </w:r>
    </w:p>
    <w:p w14:paraId="29F9B229" w14:textId="3703A1A9" w:rsidR="00DB268C" w:rsidRPr="007F23A4" w:rsidRDefault="006A79FC" w:rsidP="00085865">
      <w:pPr>
        <w:pStyle w:val="Paragraphedeliste"/>
        <w:numPr>
          <w:ilvl w:val="1"/>
          <w:numId w:val="1"/>
        </w:numPr>
        <w:spacing w:after="240"/>
        <w:jc w:val="left"/>
        <w:rPr>
          <w:lang w:val="fr-CA"/>
        </w:rPr>
      </w:pPr>
      <w:r w:rsidRPr="006A79FC">
        <w:rPr>
          <w:lang w:val="fr-CA"/>
        </w:rPr>
        <w:t>Du matériel de création est fourni par le Comité organisateur. Les artistes doivent fournir certains matériaux et outils en fonction de la liste présenté</w:t>
      </w:r>
      <w:r w:rsidR="00085865">
        <w:rPr>
          <w:lang w:val="fr-CA"/>
        </w:rPr>
        <w:t>e</w:t>
      </w:r>
      <w:r w:rsidRPr="006A79FC">
        <w:rPr>
          <w:lang w:val="fr-CA"/>
        </w:rPr>
        <w:t xml:space="preserve"> dans le devis technique.</w:t>
      </w:r>
    </w:p>
    <w:p w14:paraId="5FA0550B" w14:textId="04FEB3B8" w:rsidR="006A79FC" w:rsidRDefault="006A79FC" w:rsidP="00085865">
      <w:pPr>
        <w:pStyle w:val="Titre2"/>
        <w:spacing w:after="240"/>
        <w:rPr>
          <w:lang w:val="fr-CA"/>
        </w:rPr>
      </w:pPr>
      <w:r>
        <w:rPr>
          <w:lang w:val="fr-CA"/>
        </w:rPr>
        <w:t>Improvisation</w:t>
      </w:r>
    </w:p>
    <w:p w14:paraId="0736EE80" w14:textId="77777777" w:rsidR="007F3142" w:rsidRDefault="007F3142"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1A1EBC54" w14:textId="67E8F453" w:rsidR="007F3142" w:rsidRDefault="007F3142" w:rsidP="00085865">
      <w:pPr>
        <w:pStyle w:val="Paragraphedeliste"/>
        <w:numPr>
          <w:ilvl w:val="1"/>
          <w:numId w:val="1"/>
        </w:numPr>
        <w:spacing w:after="240"/>
        <w:jc w:val="left"/>
        <w:rPr>
          <w:lang w:val="fr-CA"/>
        </w:rPr>
      </w:pPr>
      <w:r w:rsidRPr="007F3142">
        <w:rPr>
          <w:lang w:val="fr-CA"/>
        </w:rPr>
        <w:t xml:space="preserve">Chaque délégation peut inscrire un </w:t>
      </w:r>
      <w:r w:rsidRPr="007F3142">
        <w:rPr>
          <w:u w:val="single"/>
          <w:lang w:val="fr-CA"/>
        </w:rPr>
        <w:t>minimum de cinq (5) participant.es et un maximum de six (6) participant.es</w:t>
      </w:r>
      <w:r w:rsidRPr="007F3142">
        <w:rPr>
          <w:lang w:val="fr-CA"/>
        </w:rPr>
        <w:t xml:space="preserve"> en improvisation. </w:t>
      </w:r>
    </w:p>
    <w:p w14:paraId="2CA171E0" w14:textId="1C916DBD" w:rsidR="007F3142" w:rsidRDefault="007F3142" w:rsidP="00085865">
      <w:pPr>
        <w:pStyle w:val="Paragraphedeliste"/>
        <w:numPr>
          <w:ilvl w:val="1"/>
          <w:numId w:val="1"/>
        </w:numPr>
        <w:spacing w:after="240"/>
        <w:jc w:val="left"/>
        <w:rPr>
          <w:lang w:val="fr-CA"/>
        </w:rPr>
      </w:pPr>
      <w:r w:rsidRPr="007F3142">
        <w:rPr>
          <w:lang w:val="fr-CA"/>
        </w:rPr>
        <w:t xml:space="preserve">Les participant.es doivent être </w:t>
      </w:r>
      <w:r w:rsidRPr="007F3142">
        <w:rPr>
          <w:u w:val="single"/>
          <w:lang w:val="fr-CA"/>
        </w:rPr>
        <w:t>né.</w:t>
      </w:r>
      <w:r w:rsidR="00085865">
        <w:rPr>
          <w:u w:val="single"/>
          <w:lang w:val="fr-CA"/>
        </w:rPr>
        <w:t xml:space="preserve"> </w:t>
      </w:r>
      <w:r w:rsidRPr="007F3142">
        <w:rPr>
          <w:u w:val="single"/>
          <w:lang w:val="fr-CA"/>
        </w:rPr>
        <w:t>es entre le 1 1 e janvier 2002 et le 31 décembre 2006</w:t>
      </w:r>
      <w:r w:rsidRPr="007F3142">
        <w:rPr>
          <w:lang w:val="fr-CA"/>
        </w:rPr>
        <w:t>.</w:t>
      </w:r>
    </w:p>
    <w:p w14:paraId="7590C5BD" w14:textId="122BB518" w:rsidR="0059094B" w:rsidRDefault="0059094B" w:rsidP="00085865">
      <w:pPr>
        <w:pStyle w:val="Paragraphedeliste"/>
        <w:numPr>
          <w:ilvl w:val="1"/>
          <w:numId w:val="1"/>
        </w:numPr>
        <w:spacing w:after="240"/>
        <w:jc w:val="left"/>
        <w:rPr>
          <w:lang w:val="fr-CA"/>
        </w:rPr>
      </w:pPr>
      <w:r>
        <w:rPr>
          <w:lang w:val="fr-CA"/>
        </w:rPr>
        <w:t>1 accompagnateur.</w:t>
      </w:r>
      <w:r w:rsidR="00085865">
        <w:rPr>
          <w:lang w:val="fr-CA"/>
        </w:rPr>
        <w:t xml:space="preserve"> </w:t>
      </w:r>
      <w:r>
        <w:rPr>
          <w:lang w:val="fr-CA"/>
        </w:rPr>
        <w:t>trice</w:t>
      </w:r>
    </w:p>
    <w:p w14:paraId="48A82526" w14:textId="3AFBC5E9" w:rsidR="006A79FC" w:rsidRPr="007F3142" w:rsidRDefault="007F3142" w:rsidP="00085865">
      <w:pPr>
        <w:pStyle w:val="Paragraphedeliste"/>
        <w:numPr>
          <w:ilvl w:val="0"/>
          <w:numId w:val="1"/>
        </w:numPr>
        <w:spacing w:after="240"/>
        <w:jc w:val="left"/>
        <w:rPr>
          <w:b/>
          <w:bCs/>
          <w:lang w:val="fr-CA"/>
        </w:rPr>
      </w:pPr>
      <w:r>
        <w:rPr>
          <w:b/>
          <w:bCs/>
          <w:lang w:val="fr-CA"/>
        </w:rPr>
        <w:t>Déroulement de la compétition :</w:t>
      </w:r>
    </w:p>
    <w:p w14:paraId="75A60422" w14:textId="7C63734D" w:rsidR="006A79FC" w:rsidRPr="00D35227" w:rsidRDefault="006A79FC" w:rsidP="00085865">
      <w:pPr>
        <w:pStyle w:val="Paragraphedeliste"/>
        <w:numPr>
          <w:ilvl w:val="1"/>
          <w:numId w:val="1"/>
        </w:numPr>
        <w:spacing w:after="240"/>
        <w:jc w:val="left"/>
        <w:rPr>
          <w:lang w:val="fr-CA"/>
        </w:rPr>
      </w:pPr>
      <w:r w:rsidRPr="00D35227">
        <w:rPr>
          <w:lang w:val="fr-CA"/>
        </w:rPr>
        <w:t xml:space="preserve">Formation (obligatoire) </w:t>
      </w:r>
      <w:r w:rsidR="00085865">
        <w:rPr>
          <w:lang w:val="fr-CA"/>
        </w:rPr>
        <w:t>—</w:t>
      </w:r>
      <w:r w:rsidRPr="00D35227">
        <w:rPr>
          <w:lang w:val="fr-CA"/>
        </w:rPr>
        <w:t xml:space="preserve"> Mise à niveau sur les règles et les catégories</w:t>
      </w:r>
      <w:r w:rsidR="00085865">
        <w:rPr>
          <w:lang w:val="fr-CA"/>
        </w:rPr>
        <w:t> </w:t>
      </w:r>
      <w:r w:rsidR="007F3142">
        <w:rPr>
          <w:lang w:val="fr-CA"/>
        </w:rPr>
        <w:t>;</w:t>
      </w:r>
    </w:p>
    <w:p w14:paraId="07259FED" w14:textId="0E4B45DD" w:rsidR="007F3142" w:rsidRDefault="006A79FC" w:rsidP="00085865">
      <w:pPr>
        <w:pStyle w:val="Paragraphedeliste"/>
        <w:numPr>
          <w:ilvl w:val="1"/>
          <w:numId w:val="1"/>
        </w:numPr>
        <w:spacing w:after="240"/>
        <w:jc w:val="left"/>
        <w:rPr>
          <w:lang w:val="fr-CA"/>
        </w:rPr>
      </w:pPr>
      <w:r w:rsidRPr="00D35227">
        <w:rPr>
          <w:lang w:val="fr-CA"/>
        </w:rPr>
        <w:t>Compétition</w:t>
      </w:r>
      <w:r w:rsidR="00085865">
        <w:rPr>
          <w:lang w:val="fr-CA"/>
        </w:rPr>
        <w:t> </w:t>
      </w:r>
      <w:r w:rsidR="007F3142">
        <w:rPr>
          <w:lang w:val="fr-CA"/>
        </w:rPr>
        <w:t>;</w:t>
      </w:r>
    </w:p>
    <w:p w14:paraId="3A4154E3" w14:textId="78C3F08B" w:rsidR="006A79FC" w:rsidRDefault="006A79FC" w:rsidP="00085865">
      <w:pPr>
        <w:pStyle w:val="Paragraphedeliste"/>
        <w:numPr>
          <w:ilvl w:val="1"/>
          <w:numId w:val="1"/>
        </w:numPr>
        <w:spacing w:after="240"/>
        <w:jc w:val="left"/>
        <w:rPr>
          <w:lang w:val="fr-CA"/>
        </w:rPr>
      </w:pPr>
      <w:r w:rsidRPr="007F3142">
        <w:rPr>
          <w:lang w:val="fr-CA"/>
        </w:rPr>
        <w:t xml:space="preserve">Gala des arts (obligatoire) </w:t>
      </w:r>
      <w:r w:rsidR="00085865">
        <w:rPr>
          <w:lang w:val="fr-CA"/>
        </w:rPr>
        <w:t>—</w:t>
      </w:r>
      <w:r w:rsidRPr="007F3142">
        <w:rPr>
          <w:lang w:val="fr-CA"/>
        </w:rPr>
        <w:t xml:space="preserve"> Improvisations courtes</w:t>
      </w:r>
      <w:r w:rsidR="00085865">
        <w:rPr>
          <w:lang w:val="fr-CA"/>
        </w:rPr>
        <w:t> </w:t>
      </w:r>
      <w:r w:rsidR="007F3142">
        <w:rPr>
          <w:lang w:val="fr-CA"/>
        </w:rPr>
        <w:t>;</w:t>
      </w:r>
    </w:p>
    <w:p w14:paraId="6EE1F76D" w14:textId="1A469D5D" w:rsidR="007F3142" w:rsidRPr="00AE27E8" w:rsidRDefault="007F3142" w:rsidP="00085865">
      <w:pPr>
        <w:pStyle w:val="Paragraphedeliste"/>
        <w:numPr>
          <w:ilvl w:val="0"/>
          <w:numId w:val="1"/>
        </w:numPr>
        <w:spacing w:after="240"/>
        <w:jc w:val="left"/>
        <w:rPr>
          <w:b/>
          <w:bCs/>
          <w:lang w:val="fr-CA"/>
        </w:rPr>
      </w:pPr>
      <w:r w:rsidRPr="00AE27E8">
        <w:rPr>
          <w:b/>
          <w:bCs/>
          <w:lang w:val="fr-CA"/>
        </w:rPr>
        <w:t xml:space="preserve">Matériel : </w:t>
      </w:r>
    </w:p>
    <w:p w14:paraId="5D35CE4C" w14:textId="77777777" w:rsidR="00AE27E8" w:rsidRDefault="007F3142" w:rsidP="00085865">
      <w:pPr>
        <w:pStyle w:val="Paragraphedeliste"/>
        <w:numPr>
          <w:ilvl w:val="1"/>
          <w:numId w:val="1"/>
        </w:numPr>
        <w:spacing w:after="240"/>
        <w:jc w:val="left"/>
        <w:rPr>
          <w:lang w:val="fr-CA"/>
        </w:rPr>
      </w:pPr>
      <w:r w:rsidRPr="007F3142">
        <w:rPr>
          <w:lang w:val="fr-CA"/>
        </w:rPr>
        <w:t xml:space="preserve">Le matériel nécessaire pour la tenue des matchs est fourni par le Comité organisateur. </w:t>
      </w:r>
    </w:p>
    <w:p w14:paraId="05C7D856" w14:textId="2B33C52C" w:rsidR="00AE27E8" w:rsidRDefault="00AE27E8" w:rsidP="00085865">
      <w:pPr>
        <w:pStyle w:val="Paragraphedeliste"/>
        <w:numPr>
          <w:ilvl w:val="1"/>
          <w:numId w:val="1"/>
        </w:numPr>
        <w:spacing w:after="240"/>
        <w:jc w:val="left"/>
        <w:rPr>
          <w:lang w:val="fr-CA"/>
        </w:rPr>
      </w:pPr>
      <w:r>
        <w:rPr>
          <w:lang w:val="fr-CA"/>
        </w:rPr>
        <w:t>Les</w:t>
      </w:r>
      <w:r w:rsidR="007F3142" w:rsidRPr="007F3142">
        <w:rPr>
          <w:lang w:val="fr-CA"/>
        </w:rPr>
        <w:t xml:space="preserve"> équipes fournissent les équipements suivants</w:t>
      </w:r>
      <w:r w:rsidR="00085865">
        <w:rPr>
          <w:lang w:val="fr-CA"/>
        </w:rPr>
        <w:t> </w:t>
      </w:r>
      <w:r w:rsidR="007F3142" w:rsidRPr="007F3142">
        <w:rPr>
          <w:lang w:val="fr-CA"/>
        </w:rPr>
        <w:t>:</w:t>
      </w:r>
      <w:r>
        <w:rPr>
          <w:lang w:val="fr-CA"/>
        </w:rPr>
        <w:t xml:space="preserve"> </w:t>
      </w:r>
    </w:p>
    <w:p w14:paraId="55405A7B" w14:textId="3BA42A8B" w:rsidR="00AE27E8" w:rsidRDefault="007F3142" w:rsidP="00085865">
      <w:pPr>
        <w:pStyle w:val="Paragraphedeliste"/>
        <w:numPr>
          <w:ilvl w:val="2"/>
          <w:numId w:val="1"/>
        </w:numPr>
        <w:spacing w:after="240"/>
        <w:jc w:val="left"/>
        <w:rPr>
          <w:lang w:val="fr-CA"/>
        </w:rPr>
      </w:pPr>
      <w:r w:rsidRPr="00AE27E8">
        <w:rPr>
          <w:lang w:val="fr-CA"/>
        </w:rPr>
        <w:t>Chandails d</w:t>
      </w:r>
      <w:r w:rsidR="00085865">
        <w:rPr>
          <w:lang w:val="fr-CA"/>
        </w:rPr>
        <w:t>’</w:t>
      </w:r>
      <w:r w:rsidRPr="00AE27E8">
        <w:rPr>
          <w:lang w:val="fr-CA"/>
        </w:rPr>
        <w:t>improvisation avec un numéro différent pour chacun des joueurs.ses, aux couleurs de la délégation</w:t>
      </w:r>
      <w:r w:rsidR="00AE27E8">
        <w:rPr>
          <w:lang w:val="fr-CA"/>
        </w:rPr>
        <w:t xml:space="preserve"> </w:t>
      </w:r>
      <w:r w:rsidRPr="00AE27E8">
        <w:rPr>
          <w:lang w:val="fr-CA"/>
        </w:rPr>
        <w:t>(style «</w:t>
      </w:r>
      <w:r w:rsidR="00085865">
        <w:rPr>
          <w:lang w:val="fr-CA"/>
        </w:rPr>
        <w:t> </w:t>
      </w:r>
      <w:r w:rsidRPr="00AE27E8">
        <w:rPr>
          <w:lang w:val="fr-CA"/>
        </w:rPr>
        <w:t>jersey</w:t>
      </w:r>
      <w:r w:rsidR="00085865">
        <w:rPr>
          <w:lang w:val="fr-CA"/>
        </w:rPr>
        <w:t> </w:t>
      </w:r>
      <w:r w:rsidRPr="00AE27E8">
        <w:rPr>
          <w:lang w:val="fr-CA"/>
        </w:rPr>
        <w:t>» de hockey)</w:t>
      </w:r>
      <w:r w:rsidR="00085865">
        <w:rPr>
          <w:lang w:val="fr-CA"/>
        </w:rPr>
        <w:t> </w:t>
      </w:r>
      <w:r w:rsidRPr="00AE27E8">
        <w:rPr>
          <w:lang w:val="fr-CA"/>
        </w:rPr>
        <w:t>;</w:t>
      </w:r>
    </w:p>
    <w:p w14:paraId="3A21E610" w14:textId="0724AB04" w:rsidR="00AE27E8" w:rsidRDefault="007F3142" w:rsidP="00085865">
      <w:pPr>
        <w:pStyle w:val="Paragraphedeliste"/>
        <w:numPr>
          <w:ilvl w:val="2"/>
          <w:numId w:val="1"/>
        </w:numPr>
        <w:spacing w:after="240"/>
        <w:jc w:val="left"/>
        <w:rPr>
          <w:lang w:val="fr-CA"/>
        </w:rPr>
      </w:pPr>
      <w:r w:rsidRPr="00AE27E8">
        <w:rPr>
          <w:lang w:val="fr-CA"/>
        </w:rPr>
        <w:t>Chronomètre à mains</w:t>
      </w:r>
      <w:r w:rsidR="00085865">
        <w:rPr>
          <w:lang w:val="fr-CA"/>
        </w:rPr>
        <w:t> </w:t>
      </w:r>
      <w:r w:rsidRPr="00AE27E8">
        <w:rPr>
          <w:lang w:val="fr-CA"/>
        </w:rPr>
        <w:t>;</w:t>
      </w:r>
    </w:p>
    <w:p w14:paraId="766D0C0D" w14:textId="3A7686F8" w:rsidR="007F3142" w:rsidRDefault="007F3142" w:rsidP="00085865">
      <w:pPr>
        <w:pStyle w:val="Paragraphedeliste"/>
        <w:numPr>
          <w:ilvl w:val="2"/>
          <w:numId w:val="1"/>
        </w:numPr>
        <w:spacing w:after="240"/>
        <w:jc w:val="left"/>
        <w:rPr>
          <w:lang w:val="fr-CA"/>
        </w:rPr>
      </w:pPr>
      <w:r w:rsidRPr="00AE27E8">
        <w:rPr>
          <w:lang w:val="fr-CA"/>
        </w:rPr>
        <w:t>Matériel nécessaire pour prendre des notes.</w:t>
      </w:r>
    </w:p>
    <w:p w14:paraId="7024B23B" w14:textId="4EBA47F1" w:rsidR="00DB268C" w:rsidRDefault="00DB268C" w:rsidP="00085865">
      <w:pPr>
        <w:spacing w:after="240"/>
        <w:jc w:val="left"/>
        <w:rPr>
          <w:lang w:val="fr-CA"/>
        </w:rPr>
      </w:pPr>
    </w:p>
    <w:p w14:paraId="5B66C084" w14:textId="77777777" w:rsidR="00DB268C" w:rsidRPr="00DB268C" w:rsidRDefault="00DB268C" w:rsidP="00085865">
      <w:pPr>
        <w:spacing w:after="240"/>
        <w:jc w:val="left"/>
        <w:rPr>
          <w:lang w:val="fr-CA"/>
        </w:rPr>
      </w:pPr>
    </w:p>
    <w:p w14:paraId="23CF83CD" w14:textId="597878A8" w:rsidR="00AE27E8" w:rsidRPr="00AE27E8" w:rsidRDefault="00AE27E8" w:rsidP="00085865">
      <w:pPr>
        <w:pStyle w:val="Titre2"/>
        <w:spacing w:after="240"/>
        <w:rPr>
          <w:lang w:val="fr-CA"/>
        </w:rPr>
      </w:pPr>
      <w:r w:rsidRPr="00AE27E8">
        <w:rPr>
          <w:lang w:val="fr-CA"/>
        </w:rPr>
        <w:t>Musique</w:t>
      </w:r>
    </w:p>
    <w:p w14:paraId="5D8D1F08" w14:textId="222E8929" w:rsidR="00AE27E8" w:rsidRPr="00AE27E8" w:rsidRDefault="00AE27E8" w:rsidP="00085865">
      <w:pPr>
        <w:pStyle w:val="Paragraphedeliste"/>
        <w:numPr>
          <w:ilvl w:val="0"/>
          <w:numId w:val="1"/>
        </w:numPr>
        <w:spacing w:after="240"/>
        <w:jc w:val="left"/>
        <w:rPr>
          <w:b/>
          <w:bCs/>
          <w:lang w:val="fr-CA"/>
        </w:rPr>
      </w:pPr>
      <w:r w:rsidRPr="00AE27E8">
        <w:rPr>
          <w:b/>
          <w:bCs/>
          <w:lang w:val="fr-CA"/>
        </w:rPr>
        <w:t>Composition des équipes :</w:t>
      </w:r>
    </w:p>
    <w:p w14:paraId="4B0E2E6E" w14:textId="080F2465" w:rsidR="00AE27E8" w:rsidRPr="00AE27E8" w:rsidRDefault="00AE27E8" w:rsidP="00085865">
      <w:pPr>
        <w:pStyle w:val="Paragraphedeliste"/>
        <w:numPr>
          <w:ilvl w:val="1"/>
          <w:numId w:val="1"/>
        </w:numPr>
        <w:spacing w:after="240"/>
        <w:jc w:val="left"/>
        <w:rPr>
          <w:lang w:val="fr-CA"/>
        </w:rPr>
      </w:pPr>
      <w:r w:rsidRPr="00AE27E8">
        <w:rPr>
          <w:lang w:val="fr-CA"/>
        </w:rPr>
        <w:t>Chaque délégation peut inscrire un artiste solo OU un groupe/</w:t>
      </w:r>
      <w:r w:rsidR="00085865">
        <w:rPr>
          <w:lang w:val="fr-CA"/>
        </w:rPr>
        <w:t>orchestre</w:t>
      </w:r>
      <w:r w:rsidRPr="00AE27E8">
        <w:rPr>
          <w:lang w:val="fr-CA"/>
        </w:rPr>
        <w:t xml:space="preserve"> d’un maximum de six (6) participant.es</w:t>
      </w:r>
      <w:r>
        <w:rPr>
          <w:lang w:val="fr-CA"/>
        </w:rPr>
        <w:t xml:space="preserve"> </w:t>
      </w:r>
      <w:r w:rsidRPr="00AE27E8">
        <w:rPr>
          <w:lang w:val="fr-CA"/>
        </w:rPr>
        <w:t>en musique.</w:t>
      </w:r>
    </w:p>
    <w:p w14:paraId="7A1800C8" w14:textId="31CF0D7F" w:rsidR="00AE27E8" w:rsidRPr="00AE27E8" w:rsidRDefault="00AE27E8" w:rsidP="00085865">
      <w:pPr>
        <w:pStyle w:val="Paragraphedeliste"/>
        <w:numPr>
          <w:ilvl w:val="1"/>
          <w:numId w:val="1"/>
        </w:numPr>
        <w:spacing w:after="240"/>
        <w:jc w:val="left"/>
        <w:rPr>
          <w:lang w:val="fr-CA"/>
        </w:rPr>
      </w:pPr>
      <w:r w:rsidRPr="00AE27E8">
        <w:rPr>
          <w:lang w:val="fr-CA"/>
        </w:rPr>
        <w:t>Les artistes doivent être né.</w:t>
      </w:r>
      <w:r w:rsidR="00085865">
        <w:rPr>
          <w:lang w:val="fr-CA"/>
        </w:rPr>
        <w:t xml:space="preserve"> </w:t>
      </w:r>
      <w:r w:rsidRPr="00AE27E8">
        <w:rPr>
          <w:lang w:val="fr-CA"/>
        </w:rPr>
        <w:t>es entre le 1 e janvier 2002 et le 31 décembre 2006.</w:t>
      </w:r>
    </w:p>
    <w:p w14:paraId="21B9F24A" w14:textId="6F458851" w:rsidR="0059094B" w:rsidRDefault="0059094B" w:rsidP="00085865">
      <w:pPr>
        <w:pStyle w:val="Paragraphedeliste"/>
        <w:numPr>
          <w:ilvl w:val="1"/>
          <w:numId w:val="1"/>
        </w:numPr>
        <w:spacing w:after="240"/>
        <w:jc w:val="left"/>
        <w:rPr>
          <w:lang w:val="fr-CA"/>
        </w:rPr>
      </w:pPr>
      <w:r>
        <w:rPr>
          <w:lang w:val="fr-CA"/>
        </w:rPr>
        <w:t>1 accompagnateur.</w:t>
      </w:r>
      <w:r w:rsidR="00085865">
        <w:rPr>
          <w:lang w:val="fr-CA"/>
        </w:rPr>
        <w:t xml:space="preserve"> </w:t>
      </w:r>
      <w:r>
        <w:rPr>
          <w:lang w:val="fr-CA"/>
        </w:rPr>
        <w:t>trice</w:t>
      </w:r>
    </w:p>
    <w:p w14:paraId="2D8CC38C" w14:textId="7D2F8B35" w:rsidR="00AE27E8" w:rsidRPr="00AE27E8" w:rsidRDefault="00AE27E8" w:rsidP="00085865">
      <w:pPr>
        <w:pStyle w:val="Paragraphedeliste"/>
        <w:numPr>
          <w:ilvl w:val="0"/>
          <w:numId w:val="1"/>
        </w:numPr>
        <w:spacing w:after="240"/>
        <w:jc w:val="left"/>
        <w:rPr>
          <w:b/>
          <w:bCs/>
          <w:lang w:val="fr-CA"/>
        </w:rPr>
      </w:pPr>
      <w:r>
        <w:rPr>
          <w:b/>
          <w:bCs/>
          <w:lang w:val="fr-CA"/>
        </w:rPr>
        <w:t>Formule de compétition</w:t>
      </w:r>
      <w:r w:rsidRPr="00AE27E8">
        <w:rPr>
          <w:b/>
          <w:bCs/>
          <w:lang w:val="fr-CA"/>
        </w:rPr>
        <w:t> :</w:t>
      </w:r>
    </w:p>
    <w:p w14:paraId="0C368E7B" w14:textId="404B9F5F" w:rsidR="00AE27E8" w:rsidRPr="006A6D27" w:rsidRDefault="00AE27E8" w:rsidP="00085865">
      <w:pPr>
        <w:pStyle w:val="Paragraphedeliste"/>
        <w:numPr>
          <w:ilvl w:val="1"/>
          <w:numId w:val="1"/>
        </w:numPr>
        <w:spacing w:after="240"/>
        <w:jc w:val="left"/>
        <w:rPr>
          <w:lang w:val="fr-CA"/>
        </w:rPr>
      </w:pPr>
      <w:r w:rsidRPr="006A6D27">
        <w:rPr>
          <w:lang w:val="fr-CA"/>
        </w:rPr>
        <w:t xml:space="preserve">Formation </w:t>
      </w:r>
    </w:p>
    <w:p w14:paraId="3877CB46" w14:textId="77777777" w:rsidR="00AE27E8" w:rsidRDefault="00AE27E8" w:rsidP="00085865">
      <w:pPr>
        <w:pStyle w:val="Paragraphedeliste"/>
        <w:numPr>
          <w:ilvl w:val="1"/>
          <w:numId w:val="1"/>
        </w:numPr>
        <w:spacing w:after="240"/>
        <w:jc w:val="left"/>
        <w:rPr>
          <w:lang w:val="fr-CA"/>
        </w:rPr>
      </w:pPr>
      <w:r w:rsidRPr="006A6D27">
        <w:rPr>
          <w:lang w:val="fr-CA"/>
        </w:rPr>
        <w:t>Spectacle</w:t>
      </w:r>
    </w:p>
    <w:p w14:paraId="6150FE4E" w14:textId="66BE08A1" w:rsidR="00AE27E8" w:rsidRDefault="00AE27E8" w:rsidP="00085865">
      <w:pPr>
        <w:pStyle w:val="Paragraphedeliste"/>
        <w:numPr>
          <w:ilvl w:val="1"/>
          <w:numId w:val="1"/>
        </w:numPr>
        <w:spacing w:after="240"/>
        <w:jc w:val="left"/>
        <w:rPr>
          <w:lang w:val="fr-CA"/>
        </w:rPr>
      </w:pPr>
      <w:r w:rsidRPr="00AE27E8">
        <w:rPr>
          <w:lang w:val="fr-CA"/>
        </w:rPr>
        <w:t>Gala des arts</w:t>
      </w:r>
    </w:p>
    <w:p w14:paraId="235DFE47" w14:textId="56D750D3" w:rsidR="00AE27E8" w:rsidRDefault="00AE27E8" w:rsidP="00085865">
      <w:pPr>
        <w:pStyle w:val="Paragraphedeliste"/>
        <w:numPr>
          <w:ilvl w:val="0"/>
          <w:numId w:val="1"/>
        </w:numPr>
        <w:spacing w:after="240"/>
        <w:jc w:val="left"/>
        <w:rPr>
          <w:b/>
          <w:bCs/>
          <w:lang w:val="fr-CA"/>
        </w:rPr>
      </w:pPr>
      <w:r w:rsidRPr="00AE27E8">
        <w:rPr>
          <w:b/>
          <w:bCs/>
          <w:lang w:val="fr-CA"/>
        </w:rPr>
        <w:t>Matériel :</w:t>
      </w:r>
    </w:p>
    <w:p w14:paraId="1587A4BA" w14:textId="77777777" w:rsidR="00AE27E8" w:rsidRPr="00AE27E8" w:rsidRDefault="00AE27E8" w:rsidP="00085865">
      <w:pPr>
        <w:pStyle w:val="Paragraphedeliste"/>
        <w:numPr>
          <w:ilvl w:val="1"/>
          <w:numId w:val="1"/>
        </w:numPr>
        <w:spacing w:after="240"/>
        <w:jc w:val="left"/>
        <w:rPr>
          <w:lang w:val="fr-CA"/>
        </w:rPr>
      </w:pPr>
      <w:r w:rsidRPr="00AE27E8">
        <w:rPr>
          <w:lang w:val="fr-CA"/>
        </w:rPr>
        <w:t>Les artistes en musique peuvent avoir accès à une série d’instruments musicaux et techniques pour la présentation et les répétitions de leur prestation sur scène. Voir la liste des équipements disponibles lors de la compétition de musique à la fiche technique.</w:t>
      </w:r>
    </w:p>
    <w:p w14:paraId="2EC2AA20" w14:textId="5CA6DC4E" w:rsidR="00DB268C" w:rsidRPr="007F23A4" w:rsidRDefault="00AE27E8" w:rsidP="00085865">
      <w:pPr>
        <w:pStyle w:val="Paragraphedeliste"/>
        <w:numPr>
          <w:ilvl w:val="1"/>
          <w:numId w:val="1"/>
        </w:numPr>
        <w:spacing w:after="240"/>
        <w:jc w:val="left"/>
        <w:rPr>
          <w:lang w:val="fr-CA"/>
        </w:rPr>
      </w:pPr>
      <w:r w:rsidRPr="00AE27E8">
        <w:rPr>
          <w:lang w:val="fr-CA"/>
        </w:rPr>
        <w:t xml:space="preserve">Les délégations </w:t>
      </w:r>
      <w:r w:rsidR="00085865">
        <w:rPr>
          <w:lang w:val="fr-CA"/>
        </w:rPr>
        <w:t>amènent</w:t>
      </w:r>
      <w:r w:rsidRPr="00AE27E8">
        <w:rPr>
          <w:lang w:val="fr-CA"/>
        </w:rPr>
        <w:t xml:space="preserve"> avec elles (à leurs frais) tous les instruments non fournis par le Comité organisateur et nécessaires à leur prestation, ainsi que les câbles de branchement (câble ¼ pouce mono et/ou câble pour instrument).</w:t>
      </w:r>
    </w:p>
    <w:p w14:paraId="29CBDE18" w14:textId="139CFD05" w:rsidR="00AE27E8" w:rsidRDefault="00AE27E8" w:rsidP="00085865">
      <w:pPr>
        <w:pStyle w:val="Titre2"/>
        <w:spacing w:after="240"/>
        <w:rPr>
          <w:lang w:val="fr-CA"/>
        </w:rPr>
      </w:pPr>
      <w:r>
        <w:rPr>
          <w:lang w:val="fr-CA"/>
        </w:rPr>
        <w:t>Art culinaire</w:t>
      </w:r>
    </w:p>
    <w:p w14:paraId="2318DF05" w14:textId="6C18B1FE" w:rsidR="00AE27E8" w:rsidRDefault="00AE27E8"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71B680A8" w14:textId="415A549C" w:rsidR="00B26C1D" w:rsidRDefault="00AE27E8" w:rsidP="00085865">
      <w:pPr>
        <w:pStyle w:val="Paragraphedeliste"/>
        <w:numPr>
          <w:ilvl w:val="1"/>
          <w:numId w:val="2"/>
        </w:numPr>
        <w:spacing w:after="240"/>
        <w:jc w:val="left"/>
        <w:rPr>
          <w:lang w:val="fr-CA"/>
        </w:rPr>
      </w:pPr>
      <w:r w:rsidRPr="00AE27E8">
        <w:rPr>
          <w:lang w:val="fr-CA"/>
        </w:rPr>
        <w:t>Chaque délégation peut inscrire un maximum de deux (2) participants.es en arts culinaires</w:t>
      </w:r>
      <w:r w:rsidR="00B26C1D">
        <w:rPr>
          <w:lang w:val="fr-CA"/>
        </w:rPr>
        <w:t>.</w:t>
      </w:r>
    </w:p>
    <w:p w14:paraId="0A71547D" w14:textId="598B7AB1" w:rsidR="00AE27E8" w:rsidRDefault="00AE27E8" w:rsidP="00085865">
      <w:pPr>
        <w:pStyle w:val="Paragraphedeliste"/>
        <w:numPr>
          <w:ilvl w:val="1"/>
          <w:numId w:val="2"/>
        </w:numPr>
        <w:spacing w:after="240"/>
        <w:jc w:val="left"/>
        <w:rPr>
          <w:lang w:val="fr-CA"/>
        </w:rPr>
      </w:pPr>
      <w:r w:rsidRPr="00B26C1D">
        <w:rPr>
          <w:lang w:val="fr-CA"/>
        </w:rPr>
        <w:t>Les participants.1 es doivent être</w:t>
      </w:r>
      <w:r w:rsidR="00B26C1D" w:rsidRPr="00B26C1D">
        <w:rPr>
          <w:lang w:val="fr-CA"/>
        </w:rPr>
        <w:t xml:space="preserve"> </w:t>
      </w:r>
      <w:r w:rsidRPr="00B26C1D">
        <w:rPr>
          <w:lang w:val="fr-CA"/>
        </w:rPr>
        <w:t>né.</w:t>
      </w:r>
      <w:r w:rsidR="00085865">
        <w:rPr>
          <w:lang w:val="fr-CA"/>
        </w:rPr>
        <w:t xml:space="preserve"> </w:t>
      </w:r>
      <w:r w:rsidRPr="00B26C1D">
        <w:rPr>
          <w:lang w:val="fr-CA"/>
        </w:rPr>
        <w:t>es entre le 1er janvier 2002 et le 31 décembre 2006.</w:t>
      </w:r>
    </w:p>
    <w:p w14:paraId="1AD2BD6E" w14:textId="56EECE76" w:rsidR="0059094B" w:rsidRDefault="0059094B" w:rsidP="00085865">
      <w:pPr>
        <w:pStyle w:val="Paragraphedeliste"/>
        <w:numPr>
          <w:ilvl w:val="1"/>
          <w:numId w:val="2"/>
        </w:numPr>
        <w:spacing w:after="240"/>
        <w:jc w:val="left"/>
        <w:rPr>
          <w:lang w:val="fr-CA"/>
        </w:rPr>
      </w:pPr>
      <w:r>
        <w:rPr>
          <w:lang w:val="fr-CA"/>
        </w:rPr>
        <w:t>1 accompagnateur.</w:t>
      </w:r>
      <w:r w:rsidR="00085865">
        <w:rPr>
          <w:lang w:val="fr-CA"/>
        </w:rPr>
        <w:t xml:space="preserve"> </w:t>
      </w:r>
      <w:r>
        <w:rPr>
          <w:lang w:val="fr-CA"/>
        </w:rPr>
        <w:t>trice</w:t>
      </w:r>
    </w:p>
    <w:p w14:paraId="056A4E42" w14:textId="2312945F" w:rsidR="00B26C1D" w:rsidRPr="0059094B" w:rsidRDefault="0059094B" w:rsidP="00085865">
      <w:pPr>
        <w:pStyle w:val="Paragraphedeliste"/>
        <w:numPr>
          <w:ilvl w:val="2"/>
          <w:numId w:val="2"/>
        </w:numPr>
        <w:spacing w:after="240"/>
        <w:jc w:val="left"/>
        <w:rPr>
          <w:lang w:val="fr-CA"/>
        </w:rPr>
      </w:pPr>
      <w:r w:rsidRPr="0059094B">
        <w:rPr>
          <w:lang w:val="fr-CA"/>
        </w:rPr>
        <w:t>R</w:t>
      </w:r>
      <w:r w:rsidR="00B26C1D" w:rsidRPr="0059094B">
        <w:rPr>
          <w:lang w:val="fr-CA"/>
        </w:rPr>
        <w:t>éunion préparatoire obligatoire</w:t>
      </w:r>
    </w:p>
    <w:p w14:paraId="0C3076D2" w14:textId="090570F3" w:rsidR="00AE27E8" w:rsidRDefault="00AE27E8" w:rsidP="00085865">
      <w:pPr>
        <w:pStyle w:val="Paragraphedeliste"/>
        <w:numPr>
          <w:ilvl w:val="0"/>
          <w:numId w:val="1"/>
        </w:numPr>
        <w:spacing w:after="240"/>
        <w:jc w:val="left"/>
        <w:rPr>
          <w:b/>
          <w:bCs/>
          <w:lang w:val="fr-CA"/>
        </w:rPr>
      </w:pPr>
      <w:r>
        <w:rPr>
          <w:b/>
          <w:bCs/>
          <w:lang w:val="fr-CA"/>
        </w:rPr>
        <w:t>Déroulement de la compétition :</w:t>
      </w:r>
      <w:r w:rsidR="00B26C1D">
        <w:rPr>
          <w:b/>
          <w:bCs/>
          <w:lang w:val="fr-CA"/>
        </w:rPr>
        <w:t xml:space="preserve"> </w:t>
      </w:r>
    </w:p>
    <w:p w14:paraId="034CFD81" w14:textId="5A3DB4DB" w:rsidR="00B26C1D" w:rsidRPr="00B26C1D" w:rsidRDefault="00B26C1D" w:rsidP="00085865">
      <w:pPr>
        <w:pStyle w:val="Paragraphedeliste"/>
        <w:numPr>
          <w:ilvl w:val="1"/>
          <w:numId w:val="1"/>
        </w:numPr>
        <w:spacing w:after="240"/>
        <w:jc w:val="left"/>
        <w:rPr>
          <w:lang w:val="fr-CA"/>
        </w:rPr>
      </w:pPr>
      <w:r w:rsidRPr="00B26C1D">
        <w:rPr>
          <w:lang w:val="fr-CA"/>
        </w:rPr>
        <w:t>2 ateliers obligatoire</w:t>
      </w:r>
      <w:r w:rsidR="00085865">
        <w:rPr>
          <w:lang w:val="fr-CA"/>
        </w:rPr>
        <w:t>s</w:t>
      </w:r>
    </w:p>
    <w:p w14:paraId="014DE4E1" w14:textId="7984DFE7" w:rsidR="00B26C1D" w:rsidRPr="00B26C1D" w:rsidRDefault="00B26C1D" w:rsidP="00085865">
      <w:pPr>
        <w:pStyle w:val="Paragraphedeliste"/>
        <w:numPr>
          <w:ilvl w:val="1"/>
          <w:numId w:val="1"/>
        </w:numPr>
        <w:spacing w:after="240"/>
        <w:jc w:val="left"/>
        <w:rPr>
          <w:lang w:val="fr-CA"/>
        </w:rPr>
      </w:pPr>
      <w:r>
        <w:rPr>
          <w:lang w:val="fr-CA"/>
        </w:rPr>
        <w:t>Visite</w:t>
      </w:r>
    </w:p>
    <w:p w14:paraId="3A4B0C03" w14:textId="328A2E68" w:rsidR="00AE27E8" w:rsidRDefault="00AE27E8" w:rsidP="00085865">
      <w:pPr>
        <w:pStyle w:val="Paragraphedeliste"/>
        <w:numPr>
          <w:ilvl w:val="0"/>
          <w:numId w:val="1"/>
        </w:numPr>
        <w:spacing w:after="240"/>
        <w:jc w:val="left"/>
        <w:rPr>
          <w:b/>
          <w:bCs/>
          <w:lang w:val="fr-CA"/>
        </w:rPr>
      </w:pPr>
      <w:r w:rsidRPr="00AE27E8">
        <w:rPr>
          <w:b/>
          <w:bCs/>
          <w:lang w:val="fr-CA"/>
        </w:rPr>
        <w:t xml:space="preserve">Matériel : </w:t>
      </w:r>
    </w:p>
    <w:p w14:paraId="7A23197B" w14:textId="79F2251D" w:rsidR="00B26C1D" w:rsidRDefault="00B26C1D" w:rsidP="00085865">
      <w:pPr>
        <w:pStyle w:val="Paragraphedeliste"/>
        <w:numPr>
          <w:ilvl w:val="1"/>
          <w:numId w:val="1"/>
        </w:numPr>
        <w:spacing w:after="240"/>
        <w:jc w:val="left"/>
        <w:rPr>
          <w:lang w:val="fr-CA"/>
        </w:rPr>
      </w:pPr>
      <w:r w:rsidRPr="00B26C1D">
        <w:rPr>
          <w:lang w:val="fr-CA"/>
        </w:rPr>
        <w:t>Le Comité organisateur mettra à la disposition des délégations plusieurs matériaux, outils et aliments. Tout le matériel nécessaire est fourni à l’exception d’une liste de matériaux et outils optionnels de matériaux et d’aliments qui devr</w:t>
      </w:r>
      <w:r w:rsidR="00085865">
        <w:rPr>
          <w:lang w:val="fr-CA"/>
        </w:rPr>
        <w:t>a</w:t>
      </w:r>
      <w:r w:rsidRPr="00B26C1D">
        <w:rPr>
          <w:lang w:val="fr-CA"/>
        </w:rPr>
        <w:t xml:space="preserve"> suivre les critères établis par le Comité organisateur (voir la liste en annexe). Il est possible d’apporter certains aliments et matériaux. Les limites et les modalités sont à la fiche technique</w:t>
      </w:r>
      <w:r>
        <w:rPr>
          <w:lang w:val="fr-CA"/>
        </w:rPr>
        <w:t>.</w:t>
      </w:r>
    </w:p>
    <w:p w14:paraId="08A35241" w14:textId="5986D3A0" w:rsidR="00AE27E8" w:rsidRDefault="00B26C1D" w:rsidP="00085865">
      <w:pPr>
        <w:pStyle w:val="Paragraphedeliste"/>
        <w:numPr>
          <w:ilvl w:val="1"/>
          <w:numId w:val="1"/>
        </w:numPr>
        <w:spacing w:after="240"/>
        <w:jc w:val="left"/>
        <w:rPr>
          <w:lang w:val="fr-CA"/>
        </w:rPr>
      </w:pPr>
      <w:r w:rsidRPr="00B26C1D">
        <w:rPr>
          <w:lang w:val="fr-CA"/>
        </w:rPr>
        <w:t>Les délégations doivent s’assurer que les participant.es portent des chaussures cert</w:t>
      </w:r>
      <w:r w:rsidR="00085865">
        <w:rPr>
          <w:lang w:val="fr-CA"/>
        </w:rPr>
        <w:t>i</w:t>
      </w:r>
      <w:r w:rsidRPr="00B26C1D">
        <w:rPr>
          <w:lang w:val="fr-CA"/>
        </w:rPr>
        <w:t>fiées.</w:t>
      </w:r>
    </w:p>
    <w:p w14:paraId="48CD565B" w14:textId="712CA956" w:rsidR="00DB268C" w:rsidRDefault="00DB268C" w:rsidP="00085865">
      <w:pPr>
        <w:spacing w:after="240"/>
        <w:jc w:val="left"/>
        <w:rPr>
          <w:lang w:val="fr-CA"/>
        </w:rPr>
      </w:pPr>
    </w:p>
    <w:p w14:paraId="596940CD" w14:textId="77777777" w:rsidR="00DB268C" w:rsidRPr="00DB268C" w:rsidRDefault="00DB268C" w:rsidP="00085865">
      <w:pPr>
        <w:spacing w:after="240"/>
        <w:jc w:val="left"/>
        <w:rPr>
          <w:lang w:val="fr-CA"/>
        </w:rPr>
      </w:pPr>
    </w:p>
    <w:p w14:paraId="62C3FBBA" w14:textId="01CEE111" w:rsidR="00AE27E8" w:rsidRDefault="00C038D1" w:rsidP="00085865">
      <w:pPr>
        <w:pStyle w:val="Titre1"/>
        <w:spacing w:after="240"/>
        <w:jc w:val="center"/>
        <w:rPr>
          <w:lang w:val="fr-CA"/>
        </w:rPr>
      </w:pPr>
      <w:r>
        <w:rPr>
          <w:lang w:val="fr-CA"/>
        </w:rPr>
        <w:t xml:space="preserve">Volet </w:t>
      </w:r>
      <w:r w:rsidR="00B26C1D">
        <w:rPr>
          <w:lang w:val="fr-CA"/>
        </w:rPr>
        <w:t>Leadership</w:t>
      </w:r>
    </w:p>
    <w:p w14:paraId="1D878C70" w14:textId="56BFB827" w:rsidR="00B26C1D" w:rsidRDefault="00B26C1D" w:rsidP="00085865">
      <w:pPr>
        <w:pStyle w:val="Titre2"/>
        <w:spacing w:after="240"/>
        <w:rPr>
          <w:lang w:val="fr-CA"/>
        </w:rPr>
      </w:pPr>
      <w:r>
        <w:rPr>
          <w:lang w:val="fr-CA"/>
        </w:rPr>
        <w:t>Art oratoire</w:t>
      </w:r>
    </w:p>
    <w:p w14:paraId="78E2898C" w14:textId="77777777" w:rsidR="00B26C1D" w:rsidRDefault="00B26C1D"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292AD61F" w14:textId="22736FDE" w:rsidR="00B26C1D" w:rsidRDefault="00B26C1D" w:rsidP="00085865">
      <w:pPr>
        <w:pStyle w:val="Paragraphedeliste"/>
        <w:numPr>
          <w:ilvl w:val="1"/>
          <w:numId w:val="2"/>
        </w:numPr>
        <w:spacing w:after="240"/>
        <w:jc w:val="left"/>
        <w:rPr>
          <w:lang w:val="fr-CA"/>
        </w:rPr>
      </w:pPr>
      <w:r w:rsidRPr="00B26C1D">
        <w:rPr>
          <w:lang w:val="fr-CA"/>
        </w:rPr>
        <w:t>Chaque délégation peut inscrire un (1) participant.</w:t>
      </w:r>
      <w:r w:rsidR="00085865">
        <w:rPr>
          <w:lang w:val="fr-CA"/>
        </w:rPr>
        <w:t xml:space="preserve"> </w:t>
      </w:r>
      <w:r w:rsidRPr="00B26C1D">
        <w:rPr>
          <w:lang w:val="fr-CA"/>
        </w:rPr>
        <w:t xml:space="preserve">e en art oratoire. </w:t>
      </w:r>
    </w:p>
    <w:p w14:paraId="6C590601" w14:textId="419759CF" w:rsidR="00B26C1D" w:rsidRPr="00B26C1D" w:rsidRDefault="00B26C1D" w:rsidP="00085865">
      <w:pPr>
        <w:pStyle w:val="Paragraphedeliste"/>
        <w:numPr>
          <w:ilvl w:val="1"/>
          <w:numId w:val="2"/>
        </w:numPr>
        <w:spacing w:after="240"/>
        <w:jc w:val="left"/>
        <w:rPr>
          <w:lang w:val="fr-CA"/>
        </w:rPr>
      </w:pPr>
      <w:r w:rsidRPr="00B26C1D">
        <w:rPr>
          <w:lang w:val="fr-CA"/>
        </w:rPr>
        <w:t>Les participant.es doivent être né.</w:t>
      </w:r>
      <w:r w:rsidR="00085865">
        <w:rPr>
          <w:lang w:val="fr-CA"/>
        </w:rPr>
        <w:t xml:space="preserve"> </w:t>
      </w:r>
      <w:r w:rsidRPr="00B26C1D">
        <w:rPr>
          <w:lang w:val="fr-CA"/>
        </w:rPr>
        <w:t>es entre le</w:t>
      </w:r>
      <w:r w:rsidR="00085865">
        <w:rPr>
          <w:lang w:val="fr-CA"/>
        </w:rPr>
        <w:t xml:space="preserve"> 1</w:t>
      </w:r>
      <w:r w:rsidRPr="00B26C1D">
        <w:rPr>
          <w:lang w:val="fr-CA"/>
        </w:rPr>
        <w:t>er janvier 2002 et le</w:t>
      </w:r>
      <w:r>
        <w:rPr>
          <w:lang w:val="fr-CA"/>
        </w:rPr>
        <w:t xml:space="preserve"> </w:t>
      </w:r>
      <w:r w:rsidRPr="00B26C1D">
        <w:rPr>
          <w:lang w:val="fr-CA"/>
        </w:rPr>
        <w:t>31 décembre 2006.</w:t>
      </w:r>
    </w:p>
    <w:p w14:paraId="39CF45DF" w14:textId="665D42F2" w:rsidR="0059094B" w:rsidRDefault="0059094B" w:rsidP="00085865">
      <w:pPr>
        <w:pStyle w:val="Paragraphedeliste"/>
        <w:numPr>
          <w:ilvl w:val="1"/>
          <w:numId w:val="2"/>
        </w:numPr>
        <w:spacing w:after="240"/>
        <w:jc w:val="left"/>
        <w:rPr>
          <w:lang w:val="fr-CA"/>
        </w:rPr>
      </w:pPr>
      <w:r>
        <w:rPr>
          <w:lang w:val="fr-CA"/>
        </w:rPr>
        <w:t>1 accompagnateur.</w:t>
      </w:r>
      <w:r w:rsidR="00085865">
        <w:rPr>
          <w:lang w:val="fr-CA"/>
        </w:rPr>
        <w:t xml:space="preserve"> </w:t>
      </w:r>
      <w:r>
        <w:rPr>
          <w:lang w:val="fr-CA"/>
        </w:rPr>
        <w:t>trice</w:t>
      </w:r>
    </w:p>
    <w:p w14:paraId="5525C474" w14:textId="3CE145EE" w:rsidR="00B26C1D" w:rsidRDefault="00B26C1D" w:rsidP="00085865">
      <w:pPr>
        <w:pStyle w:val="Paragraphedeliste"/>
        <w:numPr>
          <w:ilvl w:val="0"/>
          <w:numId w:val="1"/>
        </w:numPr>
        <w:spacing w:after="240"/>
        <w:jc w:val="left"/>
        <w:rPr>
          <w:b/>
          <w:bCs/>
          <w:lang w:val="fr-CA"/>
        </w:rPr>
      </w:pPr>
      <w:r>
        <w:rPr>
          <w:b/>
          <w:bCs/>
          <w:lang w:val="fr-CA"/>
        </w:rPr>
        <w:t xml:space="preserve">Déroulement de la compétition : </w:t>
      </w:r>
    </w:p>
    <w:p w14:paraId="29448D5C" w14:textId="521C0E1F" w:rsidR="00B26C1D" w:rsidRPr="00B26C1D" w:rsidRDefault="00B26C1D" w:rsidP="00085865">
      <w:pPr>
        <w:pStyle w:val="Paragraphedeliste"/>
        <w:numPr>
          <w:ilvl w:val="1"/>
          <w:numId w:val="1"/>
        </w:numPr>
        <w:spacing w:after="240"/>
        <w:jc w:val="left"/>
        <w:rPr>
          <w:b/>
          <w:bCs/>
          <w:lang w:val="fr-CA"/>
        </w:rPr>
      </w:pPr>
      <w:r>
        <w:rPr>
          <w:lang w:val="fr-CA"/>
        </w:rPr>
        <w:t>Formation et exercices de groupe (art oratoire et lettre ou carte postale)</w:t>
      </w:r>
    </w:p>
    <w:p w14:paraId="59E25208" w14:textId="654F0459" w:rsidR="00B26C1D" w:rsidRPr="00434C3F" w:rsidRDefault="00434C3F" w:rsidP="00085865">
      <w:pPr>
        <w:pStyle w:val="Paragraphedeliste"/>
        <w:numPr>
          <w:ilvl w:val="1"/>
          <w:numId w:val="1"/>
        </w:numPr>
        <w:spacing w:after="240"/>
        <w:jc w:val="left"/>
        <w:rPr>
          <w:b/>
          <w:bCs/>
          <w:lang w:val="fr-CA"/>
        </w:rPr>
      </w:pPr>
      <w:r>
        <w:rPr>
          <w:lang w:val="fr-CA"/>
        </w:rPr>
        <w:t>2 épreuves individuelles (classique et moderne)</w:t>
      </w:r>
    </w:p>
    <w:p w14:paraId="24EE89D5" w14:textId="2366ABAA" w:rsidR="00B26C1D" w:rsidRDefault="00B26C1D" w:rsidP="00085865">
      <w:pPr>
        <w:pStyle w:val="Paragraphedeliste"/>
        <w:numPr>
          <w:ilvl w:val="0"/>
          <w:numId w:val="1"/>
        </w:numPr>
        <w:spacing w:after="240"/>
        <w:jc w:val="left"/>
        <w:rPr>
          <w:b/>
          <w:bCs/>
          <w:lang w:val="fr-CA"/>
        </w:rPr>
      </w:pPr>
      <w:r w:rsidRPr="00AE27E8">
        <w:rPr>
          <w:b/>
          <w:bCs/>
          <w:lang w:val="fr-CA"/>
        </w:rPr>
        <w:t xml:space="preserve">Matériel : </w:t>
      </w:r>
    </w:p>
    <w:p w14:paraId="4FD60EBF" w14:textId="4796E283" w:rsidR="00DB268C" w:rsidRPr="007F23A4" w:rsidRDefault="00434C3F" w:rsidP="00085865">
      <w:pPr>
        <w:pStyle w:val="Paragraphedeliste"/>
        <w:numPr>
          <w:ilvl w:val="1"/>
          <w:numId w:val="1"/>
        </w:numPr>
        <w:spacing w:after="240"/>
        <w:jc w:val="left"/>
        <w:rPr>
          <w:lang w:val="fr-CA"/>
        </w:rPr>
      </w:pPr>
      <w:r w:rsidRPr="00434C3F">
        <w:rPr>
          <w:lang w:val="fr-CA"/>
        </w:rPr>
        <w:t>Le matériel nécessaire à la formation et aux épreuves est fourni par le Comité organisateur (calepins, stylos, accès à des ordinateurs, etc.), sauf si mentionné spécifiquement.</w:t>
      </w:r>
    </w:p>
    <w:p w14:paraId="6785F2B3" w14:textId="7C5A8953" w:rsidR="00B26C1D" w:rsidRDefault="00B26C1D" w:rsidP="00085865">
      <w:pPr>
        <w:pStyle w:val="Titre2"/>
        <w:spacing w:after="240"/>
        <w:rPr>
          <w:lang w:val="fr-CA"/>
        </w:rPr>
      </w:pPr>
      <w:r>
        <w:rPr>
          <w:lang w:val="fr-CA"/>
        </w:rPr>
        <w:t>Médias</w:t>
      </w:r>
    </w:p>
    <w:p w14:paraId="6E2A753C" w14:textId="58BF06E6" w:rsidR="00B26C1D" w:rsidRDefault="00B26C1D"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55B3E4DA" w14:textId="1830A300" w:rsidR="00434C3F" w:rsidRDefault="00434C3F" w:rsidP="00085865">
      <w:pPr>
        <w:pStyle w:val="Paragraphedeliste"/>
        <w:numPr>
          <w:ilvl w:val="1"/>
          <w:numId w:val="2"/>
        </w:numPr>
        <w:spacing w:after="240"/>
        <w:jc w:val="left"/>
        <w:rPr>
          <w:lang w:val="fr-CA"/>
        </w:rPr>
      </w:pPr>
      <w:r w:rsidRPr="00434C3F">
        <w:rPr>
          <w:lang w:val="fr-CA"/>
        </w:rPr>
        <w:t>Chaque délégation peut inscrire trois (3) participant</w:t>
      </w:r>
      <w:r w:rsidR="00085865">
        <w:rPr>
          <w:lang w:val="fr-CA"/>
        </w:rPr>
        <w:t>s</w:t>
      </w:r>
      <w:r w:rsidRPr="00434C3F">
        <w:rPr>
          <w:lang w:val="fr-CA"/>
        </w:rPr>
        <w:t>.e</w:t>
      </w:r>
      <w:r w:rsidR="00085865">
        <w:rPr>
          <w:lang w:val="fr-CA"/>
        </w:rPr>
        <w:t>s</w:t>
      </w:r>
      <w:r w:rsidRPr="00434C3F">
        <w:rPr>
          <w:lang w:val="fr-CA"/>
        </w:rPr>
        <w:t xml:space="preserve"> en médias. </w:t>
      </w:r>
    </w:p>
    <w:p w14:paraId="33789BA5" w14:textId="22DE3B92" w:rsidR="00434C3F" w:rsidRDefault="00434C3F" w:rsidP="00085865">
      <w:pPr>
        <w:pStyle w:val="Paragraphedeliste"/>
        <w:numPr>
          <w:ilvl w:val="1"/>
          <w:numId w:val="2"/>
        </w:numPr>
        <w:spacing w:after="240"/>
        <w:jc w:val="left"/>
        <w:rPr>
          <w:lang w:val="fr-CA"/>
        </w:rPr>
      </w:pPr>
      <w:r w:rsidRPr="00434C3F">
        <w:rPr>
          <w:lang w:val="fr-CA"/>
        </w:rPr>
        <w:t>Les participant.es doivent être né.</w:t>
      </w:r>
      <w:r w:rsidR="00085865">
        <w:rPr>
          <w:lang w:val="fr-CA"/>
        </w:rPr>
        <w:t xml:space="preserve"> </w:t>
      </w:r>
      <w:r w:rsidRPr="00434C3F">
        <w:rPr>
          <w:lang w:val="fr-CA"/>
        </w:rPr>
        <w:t>es entre le 1er janvier 2002 et le 31</w:t>
      </w:r>
      <w:r>
        <w:rPr>
          <w:lang w:val="fr-CA"/>
        </w:rPr>
        <w:t xml:space="preserve"> </w:t>
      </w:r>
      <w:r w:rsidRPr="00434C3F">
        <w:rPr>
          <w:lang w:val="fr-CA"/>
        </w:rPr>
        <w:t>décembre 2006.</w:t>
      </w:r>
    </w:p>
    <w:p w14:paraId="51EA8315" w14:textId="42A01AF8" w:rsidR="0059094B" w:rsidRDefault="00434C3F" w:rsidP="00085865">
      <w:pPr>
        <w:pStyle w:val="Paragraphedeliste"/>
        <w:numPr>
          <w:ilvl w:val="1"/>
          <w:numId w:val="2"/>
        </w:numPr>
        <w:spacing w:after="240"/>
        <w:jc w:val="left"/>
        <w:rPr>
          <w:lang w:val="fr-CA"/>
        </w:rPr>
      </w:pPr>
      <w:r>
        <w:rPr>
          <w:lang w:val="fr-CA"/>
        </w:rPr>
        <w:t>1 accompagnateur</w:t>
      </w:r>
      <w:r w:rsidR="0059094B">
        <w:rPr>
          <w:lang w:val="fr-CA"/>
        </w:rPr>
        <w:t>.</w:t>
      </w:r>
      <w:r w:rsidR="00085865">
        <w:rPr>
          <w:lang w:val="fr-CA"/>
        </w:rPr>
        <w:t xml:space="preserve"> </w:t>
      </w:r>
      <w:r w:rsidR="0059094B">
        <w:rPr>
          <w:lang w:val="fr-CA"/>
        </w:rPr>
        <w:t>trice</w:t>
      </w:r>
    </w:p>
    <w:p w14:paraId="72BC365E" w14:textId="3C39A64B" w:rsidR="00434C3F" w:rsidRPr="00434C3F" w:rsidRDefault="0059094B" w:rsidP="00085865">
      <w:pPr>
        <w:pStyle w:val="Paragraphedeliste"/>
        <w:numPr>
          <w:ilvl w:val="2"/>
          <w:numId w:val="2"/>
        </w:numPr>
        <w:spacing w:after="240"/>
        <w:jc w:val="left"/>
        <w:rPr>
          <w:lang w:val="fr-CA"/>
        </w:rPr>
      </w:pPr>
      <w:r>
        <w:rPr>
          <w:lang w:val="fr-CA"/>
        </w:rPr>
        <w:t>R</w:t>
      </w:r>
      <w:r w:rsidR="00434C3F">
        <w:rPr>
          <w:lang w:val="fr-CA"/>
        </w:rPr>
        <w:t>éunion technique obligatoire</w:t>
      </w:r>
      <w:r>
        <w:rPr>
          <w:lang w:val="fr-CA"/>
        </w:rPr>
        <w:t>.</w:t>
      </w:r>
    </w:p>
    <w:p w14:paraId="6DE07C39" w14:textId="4118AD5F" w:rsidR="00B26C1D" w:rsidRDefault="00B26C1D" w:rsidP="00085865">
      <w:pPr>
        <w:pStyle w:val="Paragraphedeliste"/>
        <w:numPr>
          <w:ilvl w:val="0"/>
          <w:numId w:val="1"/>
        </w:numPr>
        <w:spacing w:after="240"/>
        <w:jc w:val="left"/>
        <w:rPr>
          <w:b/>
          <w:bCs/>
          <w:lang w:val="fr-CA"/>
        </w:rPr>
      </w:pPr>
      <w:r>
        <w:rPr>
          <w:b/>
          <w:bCs/>
          <w:lang w:val="fr-CA"/>
        </w:rPr>
        <w:t xml:space="preserve">Déroulement de la compétition : </w:t>
      </w:r>
    </w:p>
    <w:p w14:paraId="753BC476" w14:textId="77777777" w:rsidR="00434C3F" w:rsidRPr="00434C3F" w:rsidRDefault="00434C3F" w:rsidP="00085865">
      <w:pPr>
        <w:pStyle w:val="Paragraphedeliste"/>
        <w:numPr>
          <w:ilvl w:val="1"/>
          <w:numId w:val="1"/>
        </w:numPr>
        <w:spacing w:after="240"/>
        <w:jc w:val="left"/>
        <w:rPr>
          <w:lang w:val="fr-CA"/>
        </w:rPr>
      </w:pPr>
      <w:r w:rsidRPr="00434C3F">
        <w:rPr>
          <w:lang w:val="fr-CA"/>
        </w:rPr>
        <w:t>Formations et exercices de groupes</w:t>
      </w:r>
    </w:p>
    <w:p w14:paraId="10ECDE47" w14:textId="36B3DFA7" w:rsidR="00434C3F" w:rsidRPr="00434C3F" w:rsidRDefault="00434C3F" w:rsidP="00085865">
      <w:pPr>
        <w:pStyle w:val="Paragraphedeliste"/>
        <w:numPr>
          <w:ilvl w:val="2"/>
          <w:numId w:val="1"/>
        </w:numPr>
        <w:spacing w:after="240"/>
        <w:jc w:val="left"/>
        <w:rPr>
          <w:lang w:val="fr-CA"/>
        </w:rPr>
      </w:pPr>
      <w:r w:rsidRPr="00434C3F">
        <w:rPr>
          <w:lang w:val="fr-CA"/>
        </w:rPr>
        <w:t>Activité d’ouverture de la discipline</w:t>
      </w:r>
    </w:p>
    <w:p w14:paraId="6A18038F" w14:textId="441D6A87" w:rsidR="00434C3F" w:rsidRPr="00434C3F" w:rsidRDefault="00434C3F" w:rsidP="00085865">
      <w:pPr>
        <w:pStyle w:val="Paragraphedeliste"/>
        <w:numPr>
          <w:ilvl w:val="2"/>
          <w:numId w:val="1"/>
        </w:numPr>
        <w:spacing w:after="240"/>
        <w:jc w:val="left"/>
        <w:rPr>
          <w:lang w:val="fr-CA"/>
        </w:rPr>
      </w:pPr>
      <w:r w:rsidRPr="00434C3F">
        <w:rPr>
          <w:lang w:val="fr-CA"/>
        </w:rPr>
        <w:t>Conférence ou activité commune à leadership</w:t>
      </w:r>
    </w:p>
    <w:p w14:paraId="364D86E0" w14:textId="4E78DCE0" w:rsidR="00434C3F" w:rsidRPr="00434C3F" w:rsidRDefault="00434C3F" w:rsidP="00085865">
      <w:pPr>
        <w:pStyle w:val="Paragraphedeliste"/>
        <w:numPr>
          <w:ilvl w:val="2"/>
          <w:numId w:val="1"/>
        </w:numPr>
        <w:spacing w:after="240"/>
        <w:jc w:val="left"/>
        <w:rPr>
          <w:lang w:val="fr-CA"/>
        </w:rPr>
      </w:pPr>
      <w:r w:rsidRPr="00434C3F">
        <w:rPr>
          <w:lang w:val="fr-CA"/>
        </w:rPr>
        <w:t>Engagement après les JeuxFC (tous les leaders)</w:t>
      </w:r>
    </w:p>
    <w:p w14:paraId="573C17DD" w14:textId="38516219" w:rsidR="00434C3F" w:rsidRPr="00434C3F" w:rsidRDefault="00434C3F" w:rsidP="00085865">
      <w:pPr>
        <w:pStyle w:val="Paragraphedeliste"/>
        <w:numPr>
          <w:ilvl w:val="1"/>
          <w:numId w:val="1"/>
        </w:numPr>
        <w:spacing w:after="240"/>
        <w:jc w:val="left"/>
        <w:rPr>
          <w:lang w:val="fr-CA"/>
        </w:rPr>
      </w:pPr>
      <w:r w:rsidRPr="00434C3F">
        <w:rPr>
          <w:lang w:val="fr-CA"/>
        </w:rPr>
        <w:t>Concours en médias</w:t>
      </w:r>
    </w:p>
    <w:p w14:paraId="376C66FB" w14:textId="40DCD99B" w:rsidR="00434C3F" w:rsidRPr="00434C3F" w:rsidRDefault="00434C3F" w:rsidP="00085865">
      <w:pPr>
        <w:pStyle w:val="Paragraphedeliste"/>
        <w:numPr>
          <w:ilvl w:val="2"/>
          <w:numId w:val="1"/>
        </w:numPr>
        <w:spacing w:after="240"/>
        <w:jc w:val="left"/>
        <w:rPr>
          <w:lang w:val="fr-CA"/>
        </w:rPr>
      </w:pPr>
      <w:r w:rsidRPr="00434C3F">
        <w:rPr>
          <w:lang w:val="fr-CA"/>
        </w:rPr>
        <w:t>Télévision</w:t>
      </w:r>
    </w:p>
    <w:p w14:paraId="54B78206" w14:textId="25852221" w:rsidR="00434C3F" w:rsidRPr="00434C3F" w:rsidRDefault="00434C3F" w:rsidP="00085865">
      <w:pPr>
        <w:pStyle w:val="Paragraphedeliste"/>
        <w:numPr>
          <w:ilvl w:val="2"/>
          <w:numId w:val="1"/>
        </w:numPr>
        <w:spacing w:after="240"/>
        <w:jc w:val="left"/>
        <w:rPr>
          <w:lang w:val="fr-CA"/>
        </w:rPr>
      </w:pPr>
      <w:r w:rsidRPr="00434C3F">
        <w:rPr>
          <w:lang w:val="fr-CA"/>
        </w:rPr>
        <w:t>Radio</w:t>
      </w:r>
    </w:p>
    <w:p w14:paraId="6ABFFE1C" w14:textId="78ED78F0" w:rsidR="00434C3F" w:rsidRPr="00434C3F" w:rsidRDefault="00434C3F" w:rsidP="00085865">
      <w:pPr>
        <w:pStyle w:val="Paragraphedeliste"/>
        <w:numPr>
          <w:ilvl w:val="2"/>
          <w:numId w:val="1"/>
        </w:numPr>
        <w:spacing w:after="240"/>
        <w:jc w:val="left"/>
        <w:rPr>
          <w:lang w:val="fr-CA"/>
        </w:rPr>
      </w:pPr>
      <w:r w:rsidRPr="00434C3F">
        <w:rPr>
          <w:lang w:val="fr-CA"/>
        </w:rPr>
        <w:t>Présentation publique</w:t>
      </w:r>
    </w:p>
    <w:p w14:paraId="580A999B" w14:textId="40C941E3" w:rsidR="00B26C1D" w:rsidRDefault="00B26C1D" w:rsidP="00085865">
      <w:pPr>
        <w:pStyle w:val="Paragraphedeliste"/>
        <w:numPr>
          <w:ilvl w:val="0"/>
          <w:numId w:val="1"/>
        </w:numPr>
        <w:spacing w:after="240"/>
        <w:jc w:val="left"/>
        <w:rPr>
          <w:b/>
          <w:bCs/>
          <w:lang w:val="fr-CA"/>
        </w:rPr>
      </w:pPr>
      <w:r w:rsidRPr="00AE27E8">
        <w:rPr>
          <w:b/>
          <w:bCs/>
          <w:lang w:val="fr-CA"/>
        </w:rPr>
        <w:t xml:space="preserve">Matériel : </w:t>
      </w:r>
    </w:p>
    <w:p w14:paraId="38532446" w14:textId="35E7DC5A" w:rsidR="00B26C1D" w:rsidRDefault="00434C3F" w:rsidP="00085865">
      <w:pPr>
        <w:pStyle w:val="Paragraphedeliste"/>
        <w:numPr>
          <w:ilvl w:val="1"/>
          <w:numId w:val="1"/>
        </w:numPr>
        <w:spacing w:after="240"/>
        <w:jc w:val="left"/>
        <w:rPr>
          <w:lang w:val="fr-CA"/>
        </w:rPr>
      </w:pPr>
      <w:r w:rsidRPr="00434C3F">
        <w:rPr>
          <w:lang w:val="fr-CA"/>
        </w:rPr>
        <w:t>Le matériel nécessaire à la formation et aux épreuves est fourni par le Comité organisateur (calepins, stylos, accès à des ordinateurs,</w:t>
      </w:r>
      <w:r>
        <w:rPr>
          <w:lang w:val="fr-CA"/>
        </w:rPr>
        <w:t xml:space="preserve"> </w:t>
      </w:r>
      <w:r w:rsidRPr="00434C3F">
        <w:rPr>
          <w:lang w:val="fr-CA"/>
        </w:rPr>
        <w:t>et équipements d’enregistrement, etc.), sauf si mentionné spécifiquement.</w:t>
      </w:r>
      <w:r>
        <w:rPr>
          <w:lang w:val="fr-CA"/>
        </w:rPr>
        <w:t xml:space="preserve"> (Changement possible).</w:t>
      </w:r>
    </w:p>
    <w:p w14:paraId="1AFD4768" w14:textId="7A24EAEF" w:rsidR="00DB268C" w:rsidRDefault="00DB268C" w:rsidP="00085865">
      <w:pPr>
        <w:spacing w:after="240"/>
        <w:jc w:val="left"/>
        <w:rPr>
          <w:lang w:val="fr-CA"/>
        </w:rPr>
      </w:pPr>
    </w:p>
    <w:p w14:paraId="7555C0AB" w14:textId="75CD450C" w:rsidR="00DB268C" w:rsidRDefault="00DB268C" w:rsidP="00085865">
      <w:pPr>
        <w:spacing w:after="240"/>
        <w:jc w:val="left"/>
        <w:rPr>
          <w:lang w:val="fr-CA"/>
        </w:rPr>
      </w:pPr>
    </w:p>
    <w:p w14:paraId="5EDED0F9" w14:textId="2503C4CA" w:rsidR="00DB268C" w:rsidRDefault="00DB268C" w:rsidP="00085865">
      <w:pPr>
        <w:spacing w:after="240"/>
        <w:jc w:val="left"/>
        <w:rPr>
          <w:lang w:val="fr-CA"/>
        </w:rPr>
      </w:pPr>
    </w:p>
    <w:p w14:paraId="1CA1352E" w14:textId="6F81D73C" w:rsidR="00DB268C" w:rsidRDefault="00DB268C" w:rsidP="00085865">
      <w:pPr>
        <w:spacing w:after="240"/>
        <w:jc w:val="left"/>
        <w:rPr>
          <w:lang w:val="fr-CA"/>
        </w:rPr>
      </w:pPr>
    </w:p>
    <w:p w14:paraId="5CBF311F" w14:textId="52037D7D" w:rsidR="00B26C1D" w:rsidRDefault="00434C3F" w:rsidP="00085865">
      <w:pPr>
        <w:pStyle w:val="Titre1"/>
        <w:spacing w:after="240"/>
        <w:rPr>
          <w:lang w:val="fr-CA"/>
        </w:rPr>
      </w:pPr>
      <w:r>
        <w:rPr>
          <w:lang w:val="fr-CA"/>
        </w:rPr>
        <w:t>Action</w:t>
      </w:r>
      <w:r w:rsidR="00B26C1D">
        <w:rPr>
          <w:lang w:val="fr-CA"/>
        </w:rPr>
        <w:t xml:space="preserve"> citoyenne</w:t>
      </w:r>
    </w:p>
    <w:p w14:paraId="1F7AF7E2" w14:textId="3757E82D" w:rsidR="00434C3F" w:rsidRDefault="00434C3F"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48C62439" w14:textId="77777777" w:rsidR="00C038D1" w:rsidRDefault="00C038D1" w:rsidP="00085865">
      <w:pPr>
        <w:pStyle w:val="Paragraphedeliste"/>
        <w:numPr>
          <w:ilvl w:val="1"/>
          <w:numId w:val="2"/>
        </w:numPr>
        <w:spacing w:after="240"/>
        <w:jc w:val="left"/>
        <w:rPr>
          <w:lang w:val="fr-CA"/>
        </w:rPr>
      </w:pPr>
      <w:r w:rsidRPr="00C038D1">
        <w:rPr>
          <w:lang w:val="fr-CA"/>
        </w:rPr>
        <w:t xml:space="preserve">Chaque délégation peut inscrire deux (2) participant.es en action citoyenne. </w:t>
      </w:r>
    </w:p>
    <w:p w14:paraId="4272E31C" w14:textId="10486284" w:rsidR="00434C3F" w:rsidRDefault="00C038D1" w:rsidP="00085865">
      <w:pPr>
        <w:pStyle w:val="Paragraphedeliste"/>
        <w:numPr>
          <w:ilvl w:val="1"/>
          <w:numId w:val="2"/>
        </w:numPr>
        <w:spacing w:after="240"/>
        <w:jc w:val="left"/>
        <w:rPr>
          <w:lang w:val="fr-CA"/>
        </w:rPr>
      </w:pPr>
      <w:r w:rsidRPr="00C038D1">
        <w:rPr>
          <w:lang w:val="fr-CA"/>
        </w:rPr>
        <w:t>Les participant.es doivent être né.1 es entre le 1er janvier</w:t>
      </w:r>
      <w:r>
        <w:rPr>
          <w:lang w:val="fr-CA"/>
        </w:rPr>
        <w:t xml:space="preserve"> </w:t>
      </w:r>
      <w:r w:rsidRPr="00C038D1">
        <w:rPr>
          <w:lang w:val="fr-CA"/>
        </w:rPr>
        <w:t>2002 et le 31 décembre 2006.</w:t>
      </w:r>
    </w:p>
    <w:p w14:paraId="66052E9E" w14:textId="13376826" w:rsidR="00C038D1" w:rsidRPr="00C038D1" w:rsidRDefault="00C038D1" w:rsidP="00085865">
      <w:pPr>
        <w:pStyle w:val="Paragraphedeliste"/>
        <w:numPr>
          <w:ilvl w:val="1"/>
          <w:numId w:val="2"/>
        </w:numPr>
        <w:spacing w:after="240"/>
        <w:jc w:val="left"/>
        <w:rPr>
          <w:lang w:val="fr-CA"/>
        </w:rPr>
      </w:pPr>
      <w:r>
        <w:rPr>
          <w:lang w:val="fr-CA"/>
        </w:rPr>
        <w:t>1 accompagnateur.</w:t>
      </w:r>
      <w:r w:rsidR="00085865">
        <w:rPr>
          <w:lang w:val="fr-CA"/>
        </w:rPr>
        <w:t xml:space="preserve"> </w:t>
      </w:r>
      <w:r w:rsidR="0059094B">
        <w:rPr>
          <w:lang w:val="fr-CA"/>
        </w:rPr>
        <w:t>trice</w:t>
      </w:r>
    </w:p>
    <w:p w14:paraId="4B8456FF" w14:textId="2B72984E" w:rsidR="00434C3F" w:rsidRDefault="00434C3F" w:rsidP="00085865">
      <w:pPr>
        <w:pStyle w:val="Paragraphedeliste"/>
        <w:numPr>
          <w:ilvl w:val="0"/>
          <w:numId w:val="1"/>
        </w:numPr>
        <w:spacing w:after="240"/>
        <w:jc w:val="left"/>
        <w:rPr>
          <w:b/>
          <w:bCs/>
          <w:lang w:val="fr-CA"/>
        </w:rPr>
      </w:pPr>
      <w:r>
        <w:rPr>
          <w:b/>
          <w:bCs/>
          <w:lang w:val="fr-CA"/>
        </w:rPr>
        <w:t xml:space="preserve">Déroulement de la compétition : </w:t>
      </w:r>
    </w:p>
    <w:p w14:paraId="08D129DC" w14:textId="77777777" w:rsidR="00C038D1" w:rsidRPr="00C038D1" w:rsidRDefault="00C038D1" w:rsidP="00085865">
      <w:pPr>
        <w:pStyle w:val="Paragraphedeliste"/>
        <w:numPr>
          <w:ilvl w:val="1"/>
          <w:numId w:val="1"/>
        </w:numPr>
        <w:spacing w:after="240"/>
        <w:jc w:val="left"/>
        <w:rPr>
          <w:lang w:val="fr-CA"/>
        </w:rPr>
      </w:pPr>
      <w:r w:rsidRPr="00C038D1">
        <w:rPr>
          <w:lang w:val="fr-CA"/>
        </w:rPr>
        <w:t>Épreuves</w:t>
      </w:r>
    </w:p>
    <w:p w14:paraId="5B3F84EF" w14:textId="426C119D" w:rsidR="00C038D1" w:rsidRPr="00C038D1" w:rsidRDefault="00C038D1" w:rsidP="00085865">
      <w:pPr>
        <w:pStyle w:val="Paragraphedeliste"/>
        <w:numPr>
          <w:ilvl w:val="2"/>
          <w:numId w:val="1"/>
        </w:numPr>
        <w:spacing w:after="240"/>
        <w:jc w:val="left"/>
        <w:rPr>
          <w:lang w:val="fr-CA"/>
        </w:rPr>
      </w:pPr>
      <w:r w:rsidRPr="00C038D1">
        <w:rPr>
          <w:lang w:val="fr-CA"/>
        </w:rPr>
        <w:t>Formations et exercices de groupes</w:t>
      </w:r>
    </w:p>
    <w:p w14:paraId="2EDB9E84" w14:textId="30163ADF" w:rsidR="00C038D1" w:rsidRPr="00C038D1" w:rsidRDefault="00C038D1" w:rsidP="00085865">
      <w:pPr>
        <w:pStyle w:val="Paragraphedeliste"/>
        <w:numPr>
          <w:ilvl w:val="2"/>
          <w:numId w:val="1"/>
        </w:numPr>
        <w:spacing w:after="240"/>
        <w:jc w:val="left"/>
        <w:rPr>
          <w:lang w:val="fr-CA"/>
        </w:rPr>
      </w:pPr>
      <w:r w:rsidRPr="00C038D1">
        <w:rPr>
          <w:lang w:val="fr-CA"/>
        </w:rPr>
        <w:t>Activité d’ouverture de la discipline</w:t>
      </w:r>
    </w:p>
    <w:p w14:paraId="3A5CF1B0" w14:textId="4DDEF0E9" w:rsidR="00C038D1" w:rsidRPr="00C038D1" w:rsidRDefault="00C038D1" w:rsidP="00085865">
      <w:pPr>
        <w:pStyle w:val="Paragraphedeliste"/>
        <w:numPr>
          <w:ilvl w:val="2"/>
          <w:numId w:val="1"/>
        </w:numPr>
        <w:spacing w:after="240"/>
        <w:jc w:val="left"/>
        <w:rPr>
          <w:lang w:val="fr-CA"/>
        </w:rPr>
      </w:pPr>
      <w:r w:rsidRPr="00C038D1">
        <w:rPr>
          <w:lang w:val="fr-CA"/>
        </w:rPr>
        <w:t>Conférence ou activité commune de leadership</w:t>
      </w:r>
    </w:p>
    <w:p w14:paraId="1AB0CE92" w14:textId="62EAE2DC" w:rsidR="00C038D1" w:rsidRPr="00C038D1" w:rsidRDefault="00C038D1" w:rsidP="00085865">
      <w:pPr>
        <w:pStyle w:val="Paragraphedeliste"/>
        <w:numPr>
          <w:ilvl w:val="2"/>
          <w:numId w:val="1"/>
        </w:numPr>
        <w:spacing w:after="240"/>
        <w:jc w:val="left"/>
        <w:rPr>
          <w:lang w:val="fr-CA"/>
        </w:rPr>
      </w:pPr>
      <w:r w:rsidRPr="00C038D1">
        <w:rPr>
          <w:lang w:val="fr-CA"/>
        </w:rPr>
        <w:t>Engagement après les JeuxFC (tous les leaders)</w:t>
      </w:r>
    </w:p>
    <w:p w14:paraId="0BF18485" w14:textId="77777777" w:rsidR="00C038D1" w:rsidRPr="00C038D1" w:rsidRDefault="00C038D1" w:rsidP="00085865">
      <w:pPr>
        <w:pStyle w:val="Paragraphedeliste"/>
        <w:numPr>
          <w:ilvl w:val="1"/>
          <w:numId w:val="1"/>
        </w:numPr>
        <w:spacing w:after="240"/>
        <w:jc w:val="left"/>
        <w:rPr>
          <w:lang w:val="fr-CA"/>
        </w:rPr>
      </w:pPr>
      <w:r w:rsidRPr="00C038D1">
        <w:rPr>
          <w:lang w:val="fr-CA"/>
        </w:rPr>
        <w:t>2. Concours</w:t>
      </w:r>
    </w:p>
    <w:p w14:paraId="4B758EC0" w14:textId="4CA277FF" w:rsidR="00C038D1" w:rsidRPr="00C038D1" w:rsidRDefault="00C038D1" w:rsidP="00085865">
      <w:pPr>
        <w:pStyle w:val="Paragraphedeliste"/>
        <w:numPr>
          <w:ilvl w:val="2"/>
          <w:numId w:val="1"/>
        </w:numPr>
        <w:spacing w:after="240"/>
        <w:jc w:val="left"/>
        <w:rPr>
          <w:lang w:val="fr-CA"/>
        </w:rPr>
      </w:pPr>
      <w:r w:rsidRPr="00C038D1">
        <w:rPr>
          <w:lang w:val="fr-CA"/>
        </w:rPr>
        <w:t>Présentation d’une campagne de sensibilisation</w:t>
      </w:r>
    </w:p>
    <w:p w14:paraId="6649C1F3" w14:textId="4CA42FC7" w:rsidR="00C038D1" w:rsidRPr="00C038D1" w:rsidRDefault="00C038D1" w:rsidP="00085865">
      <w:pPr>
        <w:pStyle w:val="Paragraphedeliste"/>
        <w:numPr>
          <w:ilvl w:val="2"/>
          <w:numId w:val="1"/>
        </w:numPr>
        <w:spacing w:after="240"/>
        <w:jc w:val="left"/>
        <w:rPr>
          <w:lang w:val="fr-CA"/>
        </w:rPr>
      </w:pPr>
      <w:r w:rsidRPr="00C038D1">
        <w:rPr>
          <w:lang w:val="fr-CA"/>
        </w:rPr>
        <w:t>Réalisation d’une campagne de sensibilisation</w:t>
      </w:r>
    </w:p>
    <w:p w14:paraId="2F0A4077" w14:textId="3CC46A9C" w:rsidR="00434C3F" w:rsidRDefault="00434C3F" w:rsidP="00085865">
      <w:pPr>
        <w:pStyle w:val="Paragraphedeliste"/>
        <w:numPr>
          <w:ilvl w:val="0"/>
          <w:numId w:val="1"/>
        </w:numPr>
        <w:spacing w:after="240"/>
        <w:jc w:val="left"/>
        <w:rPr>
          <w:b/>
          <w:bCs/>
          <w:lang w:val="fr-CA"/>
        </w:rPr>
      </w:pPr>
      <w:r w:rsidRPr="00AE27E8">
        <w:rPr>
          <w:b/>
          <w:bCs/>
          <w:lang w:val="fr-CA"/>
        </w:rPr>
        <w:t xml:space="preserve">Matériel : </w:t>
      </w:r>
    </w:p>
    <w:p w14:paraId="563AAD73" w14:textId="79630F4A" w:rsidR="00C038D1" w:rsidRDefault="00C038D1" w:rsidP="00085865">
      <w:pPr>
        <w:pStyle w:val="Paragraphedeliste"/>
        <w:numPr>
          <w:ilvl w:val="1"/>
          <w:numId w:val="1"/>
        </w:numPr>
        <w:spacing w:after="240"/>
        <w:jc w:val="left"/>
        <w:rPr>
          <w:lang w:val="fr-CA"/>
        </w:rPr>
      </w:pPr>
      <w:r w:rsidRPr="00C038D1">
        <w:rPr>
          <w:lang w:val="fr-CA"/>
        </w:rPr>
        <w:t>Le matériel nécessaire à la formation et aux épreuves est fourni par le Comité organisateur (calepins, stylos, accès à des ordinateurs, etc.), sauf si mentionné spécifiquement.</w:t>
      </w:r>
    </w:p>
    <w:p w14:paraId="237DFC01" w14:textId="40732580" w:rsidR="00085865" w:rsidRDefault="00085865" w:rsidP="00085865">
      <w:pPr>
        <w:spacing w:after="240"/>
        <w:rPr>
          <w:lang w:val="fr-CA"/>
        </w:rPr>
      </w:pPr>
      <w:r>
        <w:rPr>
          <w:lang w:val="fr-CA"/>
        </w:rPr>
        <w:br w:type="page"/>
      </w:r>
    </w:p>
    <w:p w14:paraId="1C726BA1" w14:textId="77777777" w:rsidR="00085865" w:rsidRDefault="00085865" w:rsidP="00085865">
      <w:pPr>
        <w:spacing w:after="240"/>
        <w:rPr>
          <w:lang w:val="fr-CA"/>
        </w:rPr>
      </w:pPr>
    </w:p>
    <w:p w14:paraId="1DE2C2A6" w14:textId="6C160300" w:rsidR="00DB268C" w:rsidRPr="00DB268C" w:rsidRDefault="00C038D1" w:rsidP="00085865">
      <w:pPr>
        <w:pStyle w:val="Titre1"/>
        <w:spacing w:after="240"/>
        <w:jc w:val="center"/>
        <w:rPr>
          <w:lang w:val="fr-CA"/>
        </w:rPr>
      </w:pPr>
      <w:r>
        <w:rPr>
          <w:lang w:val="fr-CA"/>
        </w:rPr>
        <w:t>Volet sportif</w:t>
      </w:r>
    </w:p>
    <w:p w14:paraId="3430B71E" w14:textId="1E5197EF" w:rsidR="00C038D1" w:rsidRDefault="00C038D1" w:rsidP="00085865">
      <w:pPr>
        <w:pStyle w:val="Titre2"/>
        <w:spacing w:after="240"/>
        <w:rPr>
          <w:lang w:val="fr-CA"/>
        </w:rPr>
      </w:pPr>
      <w:r>
        <w:rPr>
          <w:lang w:val="fr-CA"/>
        </w:rPr>
        <w:t>Athlétisme</w:t>
      </w:r>
    </w:p>
    <w:p w14:paraId="6432A6FB" w14:textId="17A13C00" w:rsidR="00522755" w:rsidRDefault="00522755"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03B29DE9" w14:textId="77777777" w:rsidR="008722A9" w:rsidRDefault="008722A9" w:rsidP="00085865">
      <w:pPr>
        <w:pStyle w:val="Paragraphedeliste"/>
        <w:numPr>
          <w:ilvl w:val="1"/>
          <w:numId w:val="2"/>
        </w:numPr>
        <w:spacing w:after="240"/>
        <w:jc w:val="left"/>
        <w:rPr>
          <w:lang w:val="fr-CA"/>
        </w:rPr>
      </w:pPr>
      <w:r w:rsidRPr="008722A9">
        <w:rPr>
          <w:lang w:val="fr-CA"/>
        </w:rPr>
        <w:t xml:space="preserve">Chaque délégation peut inscrire un total de 20 athlètes, dont un maximum de 10 garçons et 10 filles. </w:t>
      </w:r>
    </w:p>
    <w:p w14:paraId="1F878014" w14:textId="4FA33B4B" w:rsidR="00522755" w:rsidRDefault="008722A9" w:rsidP="00085865">
      <w:pPr>
        <w:pStyle w:val="Paragraphedeliste"/>
        <w:numPr>
          <w:ilvl w:val="1"/>
          <w:numId w:val="2"/>
        </w:numPr>
        <w:spacing w:after="240"/>
        <w:jc w:val="left"/>
        <w:rPr>
          <w:lang w:val="fr-CA"/>
        </w:rPr>
      </w:pPr>
      <w:r w:rsidRPr="008722A9">
        <w:rPr>
          <w:lang w:val="fr-CA"/>
        </w:rPr>
        <w:t>Les athlètes doivent être né.</w:t>
      </w:r>
      <w:r w:rsidR="00085865">
        <w:rPr>
          <w:lang w:val="fr-CA"/>
        </w:rPr>
        <w:t xml:space="preserve"> </w:t>
      </w:r>
      <w:r w:rsidRPr="008722A9">
        <w:rPr>
          <w:lang w:val="fr-CA"/>
        </w:rPr>
        <w:t>es entre le 1er janvier 2002 et le 31 décembre 2006.</w:t>
      </w:r>
    </w:p>
    <w:p w14:paraId="28BF6484" w14:textId="44267CA5" w:rsidR="0059094B" w:rsidRDefault="0059094B" w:rsidP="00085865">
      <w:pPr>
        <w:pStyle w:val="Paragraphedeliste"/>
        <w:numPr>
          <w:ilvl w:val="1"/>
          <w:numId w:val="2"/>
        </w:numPr>
        <w:spacing w:after="240"/>
        <w:jc w:val="left"/>
        <w:rPr>
          <w:lang w:val="fr-CA"/>
        </w:rPr>
      </w:pPr>
      <w:r>
        <w:rPr>
          <w:lang w:val="fr-CA"/>
        </w:rPr>
        <w:t>3 accompagnateurs.</w:t>
      </w:r>
      <w:r w:rsidR="00085865">
        <w:rPr>
          <w:lang w:val="fr-CA"/>
        </w:rPr>
        <w:t xml:space="preserve"> </w:t>
      </w:r>
      <w:r>
        <w:rPr>
          <w:lang w:val="fr-CA"/>
        </w:rPr>
        <w:t>trices</w:t>
      </w:r>
    </w:p>
    <w:p w14:paraId="64A9A258" w14:textId="3E980C4E" w:rsidR="008722A9" w:rsidRDefault="008722A9" w:rsidP="00085865">
      <w:pPr>
        <w:pStyle w:val="Paragraphedeliste"/>
        <w:numPr>
          <w:ilvl w:val="2"/>
          <w:numId w:val="2"/>
        </w:numPr>
        <w:spacing w:after="240"/>
        <w:jc w:val="left"/>
        <w:rPr>
          <w:lang w:val="fr-CA"/>
        </w:rPr>
      </w:pPr>
      <w:r>
        <w:rPr>
          <w:lang w:val="fr-CA"/>
        </w:rPr>
        <w:t>1</w:t>
      </w:r>
      <w:r w:rsidRPr="008722A9">
        <w:rPr>
          <w:lang w:val="fr-CA"/>
        </w:rPr>
        <w:t xml:space="preserve"> entraineur doit être de sexe masculin et </w:t>
      </w:r>
      <w:r>
        <w:rPr>
          <w:lang w:val="fr-CA"/>
        </w:rPr>
        <w:t>1</w:t>
      </w:r>
      <w:r w:rsidRPr="008722A9">
        <w:rPr>
          <w:lang w:val="fr-CA"/>
        </w:rPr>
        <w:t>doit être de sexe féminin</w:t>
      </w:r>
      <w:r>
        <w:rPr>
          <w:lang w:val="fr-CA"/>
        </w:rPr>
        <w:t>.</w:t>
      </w:r>
    </w:p>
    <w:p w14:paraId="6AD9C79D" w14:textId="1065D9E2" w:rsidR="008722A9" w:rsidRDefault="008722A9" w:rsidP="00085865">
      <w:pPr>
        <w:pStyle w:val="Paragraphedeliste"/>
        <w:numPr>
          <w:ilvl w:val="2"/>
          <w:numId w:val="2"/>
        </w:numPr>
        <w:spacing w:after="240"/>
        <w:jc w:val="left"/>
        <w:rPr>
          <w:lang w:val="fr-CA"/>
        </w:rPr>
      </w:pPr>
      <w:r>
        <w:rPr>
          <w:lang w:val="fr-CA"/>
        </w:rPr>
        <w:t>Il est f</w:t>
      </w:r>
      <w:r w:rsidRPr="008722A9">
        <w:rPr>
          <w:lang w:val="fr-CA"/>
        </w:rPr>
        <w:t>ortement suggéré que les entraineur.es détiennent la certification minimale spécifique à la discipline</w:t>
      </w:r>
      <w:r>
        <w:rPr>
          <w:lang w:val="fr-CA"/>
        </w:rPr>
        <w:t>.</w:t>
      </w:r>
    </w:p>
    <w:p w14:paraId="2E645D96" w14:textId="7B382BE3" w:rsidR="008722A9" w:rsidRPr="008722A9" w:rsidRDefault="008722A9" w:rsidP="00085865">
      <w:pPr>
        <w:pStyle w:val="Paragraphedeliste"/>
        <w:numPr>
          <w:ilvl w:val="2"/>
          <w:numId w:val="2"/>
        </w:numPr>
        <w:spacing w:after="240"/>
        <w:jc w:val="left"/>
        <w:rPr>
          <w:lang w:val="fr-CA"/>
        </w:rPr>
      </w:pPr>
      <w:r>
        <w:rPr>
          <w:lang w:val="fr-CA"/>
        </w:rPr>
        <w:t>Réunion d’équipe obligatoire.</w:t>
      </w:r>
    </w:p>
    <w:p w14:paraId="063CCD91" w14:textId="26264F72" w:rsidR="00522755" w:rsidRDefault="008722A9" w:rsidP="00085865">
      <w:pPr>
        <w:pStyle w:val="Paragraphedeliste"/>
        <w:numPr>
          <w:ilvl w:val="0"/>
          <w:numId w:val="1"/>
        </w:numPr>
        <w:spacing w:after="240"/>
        <w:jc w:val="left"/>
        <w:rPr>
          <w:b/>
          <w:bCs/>
          <w:lang w:val="fr-CA"/>
        </w:rPr>
      </w:pPr>
      <w:r>
        <w:rPr>
          <w:b/>
          <w:bCs/>
          <w:lang w:val="fr-CA"/>
        </w:rPr>
        <w:t>Épreuves</w:t>
      </w:r>
      <w:r w:rsidR="00522755">
        <w:rPr>
          <w:b/>
          <w:bCs/>
          <w:lang w:val="fr-CA"/>
        </w:rPr>
        <w:t xml:space="preserve"> : </w:t>
      </w:r>
    </w:p>
    <w:p w14:paraId="51D4E29D" w14:textId="719DBB64" w:rsidR="008722A9" w:rsidRPr="008722A9" w:rsidRDefault="008722A9" w:rsidP="00085865">
      <w:pPr>
        <w:pStyle w:val="Paragraphedeliste"/>
        <w:numPr>
          <w:ilvl w:val="1"/>
          <w:numId w:val="1"/>
        </w:numPr>
        <w:spacing w:after="240"/>
        <w:jc w:val="left"/>
        <w:rPr>
          <w:lang w:val="fr-CA"/>
        </w:rPr>
      </w:pPr>
      <w:r w:rsidRPr="008722A9">
        <w:rPr>
          <w:lang w:val="fr-CA"/>
        </w:rPr>
        <w:t>Courses</w:t>
      </w:r>
      <w:r w:rsidR="00085865">
        <w:rPr>
          <w:lang w:val="fr-CA"/>
        </w:rPr>
        <w:t> </w:t>
      </w:r>
      <w:r w:rsidRPr="008722A9">
        <w:rPr>
          <w:lang w:val="fr-CA"/>
        </w:rPr>
        <w:t>:</w:t>
      </w:r>
    </w:p>
    <w:p w14:paraId="6F067600" w14:textId="52B2092E" w:rsidR="008722A9" w:rsidRPr="008722A9" w:rsidRDefault="008722A9" w:rsidP="00085865">
      <w:pPr>
        <w:pStyle w:val="Paragraphedeliste"/>
        <w:numPr>
          <w:ilvl w:val="2"/>
          <w:numId w:val="1"/>
        </w:numPr>
        <w:spacing w:after="240"/>
        <w:jc w:val="left"/>
        <w:rPr>
          <w:lang w:val="fr-CA"/>
        </w:rPr>
      </w:pPr>
      <w:r w:rsidRPr="008722A9">
        <w:rPr>
          <w:lang w:val="fr-CA"/>
        </w:rPr>
        <w:t>100, 200, 300, 800, 1200 et 2000</w:t>
      </w:r>
      <w:r w:rsidR="00085865">
        <w:rPr>
          <w:lang w:val="fr-CA"/>
        </w:rPr>
        <w:t> </w:t>
      </w:r>
      <w:r w:rsidRPr="008722A9">
        <w:rPr>
          <w:lang w:val="fr-CA"/>
        </w:rPr>
        <w:t xml:space="preserve">m </w:t>
      </w:r>
      <w:r w:rsidR="00085865">
        <w:rPr>
          <w:lang w:val="fr-CA"/>
        </w:rPr>
        <w:t>—</w:t>
      </w:r>
      <w:r w:rsidRPr="008722A9">
        <w:rPr>
          <w:lang w:val="fr-CA"/>
        </w:rPr>
        <w:t xml:space="preserve"> </w:t>
      </w:r>
      <w:r w:rsidR="00085865">
        <w:rPr>
          <w:lang w:val="fr-CA"/>
        </w:rPr>
        <w:t>m</w:t>
      </w:r>
      <w:r w:rsidRPr="008722A9">
        <w:rPr>
          <w:lang w:val="fr-CA"/>
        </w:rPr>
        <w:t>oins de 16 ans</w:t>
      </w:r>
    </w:p>
    <w:p w14:paraId="65E9DD73" w14:textId="7800C696" w:rsidR="008722A9" w:rsidRPr="008722A9" w:rsidRDefault="008722A9" w:rsidP="00085865">
      <w:pPr>
        <w:pStyle w:val="Paragraphedeliste"/>
        <w:numPr>
          <w:ilvl w:val="2"/>
          <w:numId w:val="1"/>
        </w:numPr>
        <w:spacing w:after="240"/>
        <w:jc w:val="left"/>
        <w:rPr>
          <w:lang w:val="fr-CA"/>
        </w:rPr>
      </w:pPr>
      <w:r w:rsidRPr="008722A9">
        <w:rPr>
          <w:lang w:val="fr-CA"/>
        </w:rPr>
        <w:t>100, 200, 400, 800, 1500 et 3000</w:t>
      </w:r>
      <w:r w:rsidR="00085865">
        <w:rPr>
          <w:lang w:val="fr-CA"/>
        </w:rPr>
        <w:t> </w:t>
      </w:r>
      <w:r w:rsidRPr="008722A9">
        <w:rPr>
          <w:lang w:val="fr-CA"/>
        </w:rPr>
        <w:t xml:space="preserve">m </w:t>
      </w:r>
      <w:r w:rsidR="00085865">
        <w:rPr>
          <w:lang w:val="fr-CA"/>
        </w:rPr>
        <w:t>—</w:t>
      </w:r>
      <w:r w:rsidRPr="008722A9">
        <w:rPr>
          <w:lang w:val="fr-CA"/>
        </w:rPr>
        <w:t xml:space="preserve"> </w:t>
      </w:r>
      <w:r w:rsidR="00085865">
        <w:rPr>
          <w:lang w:val="fr-CA"/>
        </w:rPr>
        <w:t>m</w:t>
      </w:r>
      <w:r w:rsidRPr="008722A9">
        <w:rPr>
          <w:lang w:val="fr-CA"/>
        </w:rPr>
        <w:t>oins de 19 ans</w:t>
      </w:r>
    </w:p>
    <w:p w14:paraId="57E183EE" w14:textId="3DFEFCDC" w:rsidR="008722A9" w:rsidRPr="008722A9" w:rsidRDefault="008722A9" w:rsidP="00085865">
      <w:pPr>
        <w:pStyle w:val="Paragraphedeliste"/>
        <w:numPr>
          <w:ilvl w:val="2"/>
          <w:numId w:val="1"/>
        </w:numPr>
        <w:spacing w:after="240"/>
        <w:jc w:val="left"/>
        <w:rPr>
          <w:lang w:val="fr-CA"/>
        </w:rPr>
      </w:pPr>
      <w:r w:rsidRPr="008722A9">
        <w:rPr>
          <w:lang w:val="fr-CA"/>
        </w:rPr>
        <w:t>4 x 100</w:t>
      </w:r>
      <w:r w:rsidR="00085865">
        <w:rPr>
          <w:lang w:val="fr-CA"/>
        </w:rPr>
        <w:t> </w:t>
      </w:r>
      <w:r w:rsidRPr="008722A9">
        <w:rPr>
          <w:lang w:val="fr-CA"/>
        </w:rPr>
        <w:t>m (un seul relais chez les garçons et un seul chez les filles, regroupant toutes les catégories)</w:t>
      </w:r>
    </w:p>
    <w:p w14:paraId="018F24AC" w14:textId="499786C6" w:rsidR="008722A9" w:rsidRPr="008722A9" w:rsidRDefault="008722A9" w:rsidP="00085865">
      <w:pPr>
        <w:pStyle w:val="Paragraphedeliste"/>
        <w:numPr>
          <w:ilvl w:val="1"/>
          <w:numId w:val="1"/>
        </w:numPr>
        <w:spacing w:after="240"/>
        <w:jc w:val="left"/>
        <w:rPr>
          <w:lang w:val="fr-CA"/>
        </w:rPr>
      </w:pPr>
      <w:r w:rsidRPr="008722A9">
        <w:rPr>
          <w:lang w:val="fr-CA"/>
        </w:rPr>
        <w:t>Sauts</w:t>
      </w:r>
      <w:r w:rsidR="00085865">
        <w:rPr>
          <w:lang w:val="fr-CA"/>
        </w:rPr>
        <w:t> </w:t>
      </w:r>
      <w:r w:rsidRPr="008722A9">
        <w:rPr>
          <w:lang w:val="fr-CA"/>
        </w:rPr>
        <w:t>:</w:t>
      </w:r>
    </w:p>
    <w:p w14:paraId="4200D0AB" w14:textId="405432F5" w:rsidR="008722A9" w:rsidRPr="008722A9" w:rsidRDefault="008722A9" w:rsidP="00085865">
      <w:pPr>
        <w:pStyle w:val="Paragraphedeliste"/>
        <w:numPr>
          <w:ilvl w:val="2"/>
          <w:numId w:val="1"/>
        </w:numPr>
        <w:spacing w:after="240"/>
        <w:jc w:val="left"/>
        <w:rPr>
          <w:lang w:val="fr-CA"/>
        </w:rPr>
      </w:pPr>
      <w:r w:rsidRPr="008722A9">
        <w:rPr>
          <w:lang w:val="fr-CA"/>
        </w:rPr>
        <w:t>Hauteur pour chacune des catégories.</w:t>
      </w:r>
    </w:p>
    <w:p w14:paraId="6DDF86DB" w14:textId="5A1282F6" w:rsidR="008722A9" w:rsidRPr="008722A9" w:rsidRDefault="008722A9" w:rsidP="00085865">
      <w:pPr>
        <w:pStyle w:val="Paragraphedeliste"/>
        <w:numPr>
          <w:ilvl w:val="2"/>
          <w:numId w:val="1"/>
        </w:numPr>
        <w:spacing w:after="240"/>
        <w:jc w:val="left"/>
        <w:rPr>
          <w:lang w:val="fr-CA"/>
        </w:rPr>
      </w:pPr>
      <w:r w:rsidRPr="008722A9">
        <w:rPr>
          <w:lang w:val="fr-CA"/>
        </w:rPr>
        <w:t>Longueur pour chacune des catégories.</w:t>
      </w:r>
    </w:p>
    <w:p w14:paraId="6B7E7A7A" w14:textId="04E76027" w:rsidR="008722A9" w:rsidRPr="008722A9" w:rsidRDefault="008722A9" w:rsidP="00085865">
      <w:pPr>
        <w:pStyle w:val="Paragraphedeliste"/>
        <w:numPr>
          <w:ilvl w:val="2"/>
          <w:numId w:val="1"/>
        </w:numPr>
        <w:spacing w:after="240"/>
        <w:jc w:val="left"/>
        <w:rPr>
          <w:lang w:val="fr-CA"/>
        </w:rPr>
      </w:pPr>
      <w:r w:rsidRPr="008722A9">
        <w:rPr>
          <w:lang w:val="fr-CA"/>
        </w:rPr>
        <w:t>Triple saut pour chacune des catégories.</w:t>
      </w:r>
    </w:p>
    <w:p w14:paraId="5407CEA2" w14:textId="67A010FD" w:rsidR="008722A9" w:rsidRPr="008722A9" w:rsidRDefault="008722A9" w:rsidP="00085865">
      <w:pPr>
        <w:pStyle w:val="Paragraphedeliste"/>
        <w:numPr>
          <w:ilvl w:val="1"/>
          <w:numId w:val="1"/>
        </w:numPr>
        <w:spacing w:after="240"/>
        <w:jc w:val="left"/>
        <w:rPr>
          <w:lang w:val="fr-CA"/>
        </w:rPr>
      </w:pPr>
      <w:r w:rsidRPr="008722A9">
        <w:rPr>
          <w:lang w:val="fr-CA"/>
        </w:rPr>
        <w:t>Lancers</w:t>
      </w:r>
      <w:r w:rsidR="00085865">
        <w:rPr>
          <w:lang w:val="fr-CA"/>
        </w:rPr>
        <w:t> </w:t>
      </w:r>
      <w:r w:rsidRPr="008722A9">
        <w:rPr>
          <w:lang w:val="fr-CA"/>
        </w:rPr>
        <w:t>:</w:t>
      </w:r>
    </w:p>
    <w:p w14:paraId="775DAA2B" w14:textId="12188A81" w:rsidR="008722A9" w:rsidRPr="008722A9" w:rsidRDefault="008722A9" w:rsidP="00085865">
      <w:pPr>
        <w:pStyle w:val="Paragraphedeliste"/>
        <w:numPr>
          <w:ilvl w:val="2"/>
          <w:numId w:val="1"/>
        </w:numPr>
        <w:spacing w:after="240"/>
        <w:jc w:val="left"/>
        <w:rPr>
          <w:lang w:val="fr-CA"/>
        </w:rPr>
      </w:pPr>
      <w:r w:rsidRPr="008722A9">
        <w:rPr>
          <w:lang w:val="fr-CA"/>
        </w:rPr>
        <w:t>Disque</w:t>
      </w:r>
      <w:r w:rsidR="00A92320">
        <w:rPr>
          <w:lang w:val="fr-CA"/>
        </w:rPr>
        <w:t>*</w:t>
      </w:r>
    </w:p>
    <w:p w14:paraId="67FC4D56" w14:textId="52863581" w:rsidR="008722A9" w:rsidRPr="008722A9" w:rsidRDefault="008722A9" w:rsidP="00085865">
      <w:pPr>
        <w:pStyle w:val="Paragraphedeliste"/>
        <w:numPr>
          <w:ilvl w:val="2"/>
          <w:numId w:val="1"/>
        </w:numPr>
        <w:spacing w:after="240"/>
        <w:jc w:val="left"/>
        <w:rPr>
          <w:lang w:val="fr-CA"/>
        </w:rPr>
      </w:pPr>
      <w:r w:rsidRPr="008722A9">
        <w:rPr>
          <w:lang w:val="fr-CA"/>
        </w:rPr>
        <w:t>Javelot</w:t>
      </w:r>
      <w:r w:rsidR="00A92320">
        <w:rPr>
          <w:lang w:val="fr-CA"/>
        </w:rPr>
        <w:t>*</w:t>
      </w:r>
    </w:p>
    <w:p w14:paraId="2D037660" w14:textId="01BF6A03" w:rsidR="008722A9" w:rsidRDefault="008722A9" w:rsidP="00085865">
      <w:pPr>
        <w:pStyle w:val="Paragraphedeliste"/>
        <w:numPr>
          <w:ilvl w:val="2"/>
          <w:numId w:val="1"/>
        </w:numPr>
        <w:spacing w:after="240"/>
        <w:jc w:val="left"/>
        <w:rPr>
          <w:lang w:val="fr-CA"/>
        </w:rPr>
      </w:pPr>
      <w:r w:rsidRPr="008722A9">
        <w:rPr>
          <w:lang w:val="fr-CA"/>
        </w:rPr>
        <w:t>Poid</w:t>
      </w:r>
      <w:r>
        <w:rPr>
          <w:lang w:val="fr-CA"/>
        </w:rPr>
        <w:t>s</w:t>
      </w:r>
      <w:r w:rsidR="00A92320">
        <w:rPr>
          <w:lang w:val="fr-CA"/>
        </w:rPr>
        <w:t>*</w:t>
      </w:r>
    </w:p>
    <w:p w14:paraId="65A6FA1B" w14:textId="6A1CD6F6" w:rsidR="00522755" w:rsidRDefault="00522755" w:rsidP="00085865">
      <w:pPr>
        <w:pStyle w:val="Paragraphedeliste"/>
        <w:numPr>
          <w:ilvl w:val="0"/>
          <w:numId w:val="1"/>
        </w:numPr>
        <w:spacing w:after="240"/>
        <w:jc w:val="left"/>
        <w:rPr>
          <w:b/>
          <w:bCs/>
          <w:lang w:val="fr-CA"/>
        </w:rPr>
      </w:pPr>
      <w:r w:rsidRPr="00AE27E8">
        <w:rPr>
          <w:b/>
          <w:bCs/>
          <w:lang w:val="fr-CA"/>
        </w:rPr>
        <w:t xml:space="preserve">Matériel : </w:t>
      </w:r>
    </w:p>
    <w:p w14:paraId="6F6F9845" w14:textId="084F327B" w:rsidR="008722A9" w:rsidRPr="008722A9" w:rsidRDefault="008722A9" w:rsidP="00085865">
      <w:pPr>
        <w:pStyle w:val="Paragraphedeliste"/>
        <w:numPr>
          <w:ilvl w:val="1"/>
          <w:numId w:val="1"/>
        </w:numPr>
        <w:spacing w:after="240"/>
        <w:jc w:val="left"/>
        <w:rPr>
          <w:lang w:val="fr-CA"/>
        </w:rPr>
      </w:pPr>
      <w:r w:rsidRPr="008722A9">
        <w:rPr>
          <w:lang w:val="fr-CA"/>
        </w:rPr>
        <w:t>Le matériel de compétition (engins pour les lancers, blocs de départ, témoins de relais, etc.) est fourni par le Comité organisateur</w:t>
      </w:r>
    </w:p>
    <w:p w14:paraId="3B3E62AC" w14:textId="470DBCF3" w:rsidR="00085865" w:rsidRDefault="00085865" w:rsidP="00085865">
      <w:pPr>
        <w:spacing w:after="240"/>
        <w:rPr>
          <w:lang w:val="fr-CA"/>
        </w:rPr>
      </w:pPr>
      <w:r>
        <w:rPr>
          <w:lang w:val="fr-CA"/>
        </w:rPr>
        <w:br w:type="page"/>
      </w:r>
    </w:p>
    <w:p w14:paraId="73FB7D97" w14:textId="635C38D3" w:rsidR="00C038D1" w:rsidRDefault="00C038D1" w:rsidP="00085865">
      <w:pPr>
        <w:pStyle w:val="Titre2"/>
        <w:spacing w:after="240"/>
        <w:rPr>
          <w:lang w:val="fr-CA"/>
        </w:rPr>
      </w:pPr>
      <w:r>
        <w:rPr>
          <w:lang w:val="fr-CA"/>
        </w:rPr>
        <w:t>Badminton</w:t>
      </w:r>
    </w:p>
    <w:p w14:paraId="5B2FC5CC" w14:textId="77777777" w:rsidR="00F864B7" w:rsidRDefault="00522755"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1F8C59F3" w14:textId="66637D51" w:rsidR="00F864B7" w:rsidRDefault="00F864B7" w:rsidP="00085865">
      <w:pPr>
        <w:pStyle w:val="Paragraphedeliste"/>
        <w:numPr>
          <w:ilvl w:val="1"/>
          <w:numId w:val="2"/>
        </w:numPr>
        <w:spacing w:after="240"/>
        <w:jc w:val="left"/>
        <w:rPr>
          <w:lang w:val="fr-CA"/>
        </w:rPr>
      </w:pPr>
      <w:r w:rsidRPr="00F864B7">
        <w:rPr>
          <w:lang w:val="fr-CA"/>
        </w:rPr>
        <w:t>Chaque délégation peut inscrire un total de six (6) athlètes, dont un maximum de trois (3) garçons et un maximum de trois</w:t>
      </w:r>
      <w:r>
        <w:rPr>
          <w:lang w:val="fr-CA"/>
        </w:rPr>
        <w:t xml:space="preserve"> </w:t>
      </w:r>
      <w:r w:rsidRPr="00F864B7">
        <w:rPr>
          <w:lang w:val="fr-CA"/>
        </w:rPr>
        <w:t xml:space="preserve">(3) filles. </w:t>
      </w:r>
    </w:p>
    <w:p w14:paraId="1BB45D30" w14:textId="13889BF6" w:rsidR="00F864B7" w:rsidRDefault="00F864B7" w:rsidP="00085865">
      <w:pPr>
        <w:pStyle w:val="Paragraphedeliste"/>
        <w:numPr>
          <w:ilvl w:val="1"/>
          <w:numId w:val="2"/>
        </w:numPr>
        <w:spacing w:after="240"/>
        <w:jc w:val="left"/>
        <w:rPr>
          <w:lang w:val="fr-CA"/>
        </w:rPr>
      </w:pPr>
      <w:r w:rsidRPr="00F864B7">
        <w:rPr>
          <w:lang w:val="fr-CA"/>
        </w:rPr>
        <w:t>Les athlètes doivent être né.</w:t>
      </w:r>
      <w:r w:rsidR="00085865">
        <w:rPr>
          <w:lang w:val="fr-CA"/>
        </w:rPr>
        <w:t xml:space="preserve"> </w:t>
      </w:r>
      <w:r w:rsidRPr="00F864B7">
        <w:rPr>
          <w:lang w:val="fr-CA"/>
        </w:rPr>
        <w:t>es entre le 1er janvier 2002 et le 31 décembre 2006.</w:t>
      </w:r>
    </w:p>
    <w:p w14:paraId="456975FE" w14:textId="041695B0" w:rsidR="00F864B7" w:rsidRDefault="00F864B7" w:rsidP="00085865">
      <w:pPr>
        <w:pStyle w:val="Paragraphedeliste"/>
        <w:numPr>
          <w:ilvl w:val="1"/>
          <w:numId w:val="2"/>
        </w:numPr>
        <w:spacing w:after="240"/>
        <w:jc w:val="left"/>
        <w:rPr>
          <w:lang w:val="fr-CA"/>
        </w:rPr>
      </w:pPr>
      <w:r>
        <w:rPr>
          <w:lang w:val="fr-CA"/>
        </w:rPr>
        <w:t>1 accompagnateur</w:t>
      </w:r>
      <w:r w:rsidR="008F622F">
        <w:rPr>
          <w:lang w:val="fr-CA"/>
        </w:rPr>
        <w:t xml:space="preserve"> et 1 accompagnatrice</w:t>
      </w:r>
    </w:p>
    <w:p w14:paraId="25CB8190" w14:textId="1811D75E" w:rsidR="00F864B7" w:rsidRPr="00F864B7" w:rsidRDefault="00F864B7" w:rsidP="00085865">
      <w:pPr>
        <w:pStyle w:val="Paragraphedeliste"/>
        <w:numPr>
          <w:ilvl w:val="2"/>
          <w:numId w:val="2"/>
        </w:numPr>
        <w:spacing w:after="240"/>
        <w:jc w:val="left"/>
        <w:rPr>
          <w:lang w:val="fr-CA"/>
        </w:rPr>
      </w:pPr>
      <w:r w:rsidRPr="00F864B7">
        <w:rPr>
          <w:lang w:val="fr-CA"/>
        </w:rPr>
        <w:t>Il est fortement suggéré que les entraineur.es détiennent la certification minimale spécifique à la discipline</w:t>
      </w:r>
    </w:p>
    <w:p w14:paraId="13377BD6" w14:textId="7F7FF58E" w:rsidR="00522755" w:rsidRDefault="00522755" w:rsidP="00085865">
      <w:pPr>
        <w:pStyle w:val="Paragraphedeliste"/>
        <w:numPr>
          <w:ilvl w:val="0"/>
          <w:numId w:val="1"/>
        </w:numPr>
        <w:spacing w:after="240"/>
        <w:jc w:val="left"/>
        <w:rPr>
          <w:b/>
          <w:bCs/>
          <w:lang w:val="fr-CA"/>
        </w:rPr>
      </w:pPr>
      <w:r>
        <w:rPr>
          <w:b/>
          <w:bCs/>
          <w:lang w:val="fr-CA"/>
        </w:rPr>
        <w:t xml:space="preserve">Déroulement de la compétition : </w:t>
      </w:r>
    </w:p>
    <w:p w14:paraId="6AFC4291" w14:textId="0CC33326" w:rsidR="00F864B7" w:rsidRPr="00F864B7" w:rsidRDefault="00F864B7" w:rsidP="00085865">
      <w:pPr>
        <w:pStyle w:val="Paragraphedeliste"/>
        <w:numPr>
          <w:ilvl w:val="1"/>
          <w:numId w:val="1"/>
        </w:numPr>
        <w:spacing w:after="240"/>
        <w:jc w:val="left"/>
        <w:rPr>
          <w:lang w:val="fr-CA"/>
        </w:rPr>
      </w:pPr>
      <w:r w:rsidRPr="00F864B7">
        <w:rPr>
          <w:lang w:val="fr-CA"/>
        </w:rPr>
        <w:t>Épreuve individuelle (simple garçon, simple fille, double garçon, double fille)</w:t>
      </w:r>
    </w:p>
    <w:p w14:paraId="1ABE306A" w14:textId="1BE1FBE6" w:rsidR="00F864B7" w:rsidRPr="00F864B7" w:rsidRDefault="00F864B7" w:rsidP="00085865">
      <w:pPr>
        <w:pStyle w:val="Paragraphedeliste"/>
        <w:numPr>
          <w:ilvl w:val="1"/>
          <w:numId w:val="1"/>
        </w:numPr>
        <w:spacing w:after="240"/>
        <w:jc w:val="left"/>
        <w:rPr>
          <w:lang w:val="fr-CA"/>
        </w:rPr>
      </w:pPr>
      <w:r w:rsidRPr="00F864B7">
        <w:rPr>
          <w:lang w:val="fr-CA"/>
        </w:rPr>
        <w:t>Épreuve par équipe (1 simple féminin, 2 doubles féminin, 1 simple masculin, 2 doubles masculin, 1 double mixte)</w:t>
      </w:r>
    </w:p>
    <w:p w14:paraId="52967AA9" w14:textId="6A92A9C9" w:rsidR="00522755" w:rsidRDefault="00522755" w:rsidP="00085865">
      <w:pPr>
        <w:pStyle w:val="Paragraphedeliste"/>
        <w:numPr>
          <w:ilvl w:val="0"/>
          <w:numId w:val="1"/>
        </w:numPr>
        <w:spacing w:after="240"/>
        <w:jc w:val="left"/>
        <w:rPr>
          <w:b/>
          <w:bCs/>
          <w:lang w:val="fr-CA"/>
        </w:rPr>
      </w:pPr>
      <w:r w:rsidRPr="00AE27E8">
        <w:rPr>
          <w:b/>
          <w:bCs/>
          <w:lang w:val="fr-CA"/>
        </w:rPr>
        <w:t xml:space="preserve">Matériel : </w:t>
      </w:r>
    </w:p>
    <w:p w14:paraId="2CC4B8E9" w14:textId="77777777" w:rsidR="00F864B7" w:rsidRPr="00F864B7" w:rsidRDefault="00F864B7" w:rsidP="00085865">
      <w:pPr>
        <w:pStyle w:val="Paragraphedeliste"/>
        <w:numPr>
          <w:ilvl w:val="1"/>
          <w:numId w:val="1"/>
        </w:numPr>
        <w:spacing w:after="240"/>
        <w:jc w:val="left"/>
        <w:rPr>
          <w:lang w:val="fr-CA"/>
        </w:rPr>
      </w:pPr>
      <w:r w:rsidRPr="00F864B7">
        <w:rPr>
          <w:lang w:val="fr-CA"/>
        </w:rPr>
        <w:t>Le matériel de compétition est fourni par le Comité organisateur.</w:t>
      </w:r>
    </w:p>
    <w:p w14:paraId="09030D0C" w14:textId="76DA75BE" w:rsidR="00DB268C" w:rsidRPr="007F23A4" w:rsidRDefault="00F864B7" w:rsidP="00085865">
      <w:pPr>
        <w:pStyle w:val="Paragraphedeliste"/>
        <w:numPr>
          <w:ilvl w:val="1"/>
          <w:numId w:val="1"/>
        </w:numPr>
        <w:spacing w:after="240"/>
        <w:jc w:val="left"/>
        <w:rPr>
          <w:lang w:val="fr-CA"/>
        </w:rPr>
      </w:pPr>
      <w:r w:rsidRPr="00F864B7">
        <w:rPr>
          <w:lang w:val="fr-CA"/>
        </w:rPr>
        <w:t>Les athlètes doivent fournir leurs propres raquettes, chaussures, volants d’entrainement</w:t>
      </w:r>
    </w:p>
    <w:p w14:paraId="579A3B21" w14:textId="47466342" w:rsidR="00C038D1" w:rsidRDefault="00C038D1" w:rsidP="00085865">
      <w:pPr>
        <w:pStyle w:val="Titre2"/>
        <w:spacing w:after="240"/>
        <w:rPr>
          <w:lang w:val="fr-CA"/>
        </w:rPr>
      </w:pPr>
      <w:r>
        <w:rPr>
          <w:lang w:val="fr-CA"/>
        </w:rPr>
        <w:t>Basketball</w:t>
      </w:r>
      <w:r w:rsidR="00085865">
        <w:rPr>
          <w:lang w:val="fr-CA"/>
        </w:rPr>
        <w:t> </w:t>
      </w:r>
      <w:r>
        <w:rPr>
          <w:lang w:val="fr-CA"/>
        </w:rPr>
        <w:t>3x3</w:t>
      </w:r>
    </w:p>
    <w:p w14:paraId="71EC8EE4" w14:textId="4254B008" w:rsidR="00522755" w:rsidRDefault="00522755"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6C4C311C" w14:textId="725AB111" w:rsidR="00F864B7" w:rsidRDefault="00F864B7" w:rsidP="00085865">
      <w:pPr>
        <w:pStyle w:val="Paragraphedeliste"/>
        <w:numPr>
          <w:ilvl w:val="1"/>
          <w:numId w:val="2"/>
        </w:numPr>
        <w:spacing w:after="240"/>
        <w:jc w:val="left"/>
        <w:rPr>
          <w:lang w:val="fr-CA"/>
        </w:rPr>
      </w:pPr>
      <w:r w:rsidRPr="00F864B7">
        <w:rPr>
          <w:lang w:val="fr-CA"/>
        </w:rPr>
        <w:t xml:space="preserve">Chaque délégation peut inscrire un minimum de quatre (4) et un maximum de cinq (5) athlètes par équipe de basketball pour chaque tournoi (féminin et masculin). </w:t>
      </w:r>
    </w:p>
    <w:p w14:paraId="45F20344" w14:textId="7AD3F3EC" w:rsidR="00F864B7" w:rsidRDefault="00F864B7" w:rsidP="00085865">
      <w:pPr>
        <w:pStyle w:val="Paragraphedeliste"/>
        <w:numPr>
          <w:ilvl w:val="1"/>
          <w:numId w:val="2"/>
        </w:numPr>
        <w:spacing w:after="240"/>
        <w:jc w:val="left"/>
        <w:rPr>
          <w:lang w:val="fr-CA"/>
        </w:rPr>
      </w:pPr>
      <w:r w:rsidRPr="00F864B7">
        <w:rPr>
          <w:lang w:val="fr-CA"/>
        </w:rPr>
        <w:t>Les athlètes doivent être né.</w:t>
      </w:r>
      <w:r w:rsidR="00085865">
        <w:rPr>
          <w:lang w:val="fr-CA"/>
        </w:rPr>
        <w:t xml:space="preserve"> </w:t>
      </w:r>
      <w:r w:rsidRPr="00F864B7">
        <w:rPr>
          <w:lang w:val="fr-CA"/>
        </w:rPr>
        <w:t>es entre le 1er janvier 2002 et le 31 décembre 2006.</w:t>
      </w:r>
    </w:p>
    <w:p w14:paraId="530B2B8A" w14:textId="44E9CAFC" w:rsidR="00F864B7" w:rsidRDefault="00F864B7" w:rsidP="00085865">
      <w:pPr>
        <w:pStyle w:val="Paragraphedeliste"/>
        <w:numPr>
          <w:ilvl w:val="1"/>
          <w:numId w:val="2"/>
        </w:numPr>
        <w:spacing w:after="240"/>
        <w:jc w:val="left"/>
        <w:rPr>
          <w:lang w:val="fr-CA"/>
        </w:rPr>
      </w:pPr>
      <w:r>
        <w:rPr>
          <w:lang w:val="fr-CA"/>
        </w:rPr>
        <w:t>1 accompagnateur</w:t>
      </w:r>
      <w:r w:rsidR="008F622F">
        <w:rPr>
          <w:lang w:val="fr-CA"/>
        </w:rPr>
        <w:t xml:space="preserve"> et 1 accompagnatrice</w:t>
      </w:r>
    </w:p>
    <w:p w14:paraId="46639442" w14:textId="4CC22F4F" w:rsidR="00F864B7" w:rsidRPr="00F864B7" w:rsidRDefault="00F864B7" w:rsidP="00085865">
      <w:pPr>
        <w:pStyle w:val="Paragraphedeliste"/>
        <w:numPr>
          <w:ilvl w:val="2"/>
          <w:numId w:val="2"/>
        </w:numPr>
        <w:spacing w:after="240"/>
        <w:jc w:val="left"/>
        <w:rPr>
          <w:lang w:val="fr-CA"/>
        </w:rPr>
      </w:pPr>
      <w:r w:rsidRPr="00F864B7">
        <w:rPr>
          <w:lang w:val="fr-CA"/>
        </w:rPr>
        <w:t>Il est fortement suggéré que les entraineur.es détiennent la certification minimale spécifique à la disciplin</w:t>
      </w:r>
      <w:r>
        <w:rPr>
          <w:lang w:val="fr-CA"/>
        </w:rPr>
        <w:t>e.</w:t>
      </w:r>
    </w:p>
    <w:p w14:paraId="0E18D3E0" w14:textId="7ACF6A23" w:rsidR="00F864B7" w:rsidRPr="00F864B7" w:rsidRDefault="00F864B7" w:rsidP="00085865">
      <w:pPr>
        <w:pStyle w:val="Paragraphedeliste"/>
        <w:numPr>
          <w:ilvl w:val="2"/>
          <w:numId w:val="2"/>
        </w:numPr>
        <w:spacing w:after="240"/>
        <w:jc w:val="left"/>
        <w:rPr>
          <w:lang w:val="fr-CA"/>
        </w:rPr>
      </w:pPr>
      <w:r>
        <w:rPr>
          <w:lang w:val="fr-CA"/>
        </w:rPr>
        <w:t>R</w:t>
      </w:r>
      <w:r w:rsidRPr="00F864B7">
        <w:rPr>
          <w:lang w:val="fr-CA"/>
        </w:rPr>
        <w:t>éunion technique obligatoire</w:t>
      </w:r>
    </w:p>
    <w:p w14:paraId="1B32B771" w14:textId="31F5F2C6" w:rsidR="00522755" w:rsidRDefault="00522755" w:rsidP="00085865">
      <w:pPr>
        <w:pStyle w:val="Paragraphedeliste"/>
        <w:numPr>
          <w:ilvl w:val="0"/>
          <w:numId w:val="1"/>
        </w:numPr>
        <w:spacing w:after="240"/>
        <w:jc w:val="left"/>
        <w:rPr>
          <w:b/>
          <w:bCs/>
          <w:lang w:val="fr-CA"/>
        </w:rPr>
      </w:pPr>
      <w:r>
        <w:rPr>
          <w:b/>
          <w:bCs/>
          <w:lang w:val="fr-CA"/>
        </w:rPr>
        <w:t xml:space="preserve">Déroulement de la compétition : </w:t>
      </w:r>
    </w:p>
    <w:p w14:paraId="436F638E" w14:textId="0525BCA0" w:rsidR="007F4359" w:rsidRPr="007F4359" w:rsidRDefault="007F4359" w:rsidP="00085865">
      <w:pPr>
        <w:pStyle w:val="Paragraphedeliste"/>
        <w:numPr>
          <w:ilvl w:val="1"/>
          <w:numId w:val="1"/>
        </w:numPr>
        <w:spacing w:after="240"/>
        <w:jc w:val="left"/>
        <w:rPr>
          <w:lang w:val="fr-CA"/>
        </w:rPr>
      </w:pPr>
      <w:r w:rsidRPr="007F4359">
        <w:rPr>
          <w:lang w:val="fr-CA"/>
        </w:rPr>
        <w:t>Tournoi (féminin et masculin) (pool A et pool B)</w:t>
      </w:r>
    </w:p>
    <w:p w14:paraId="331D006A" w14:textId="6BD82F63" w:rsidR="007F4359" w:rsidRPr="007F4359" w:rsidRDefault="007F4359" w:rsidP="00085865">
      <w:pPr>
        <w:pStyle w:val="Paragraphedeliste"/>
        <w:numPr>
          <w:ilvl w:val="2"/>
          <w:numId w:val="1"/>
        </w:numPr>
        <w:spacing w:after="240"/>
        <w:jc w:val="left"/>
        <w:rPr>
          <w:lang w:val="fr-CA"/>
        </w:rPr>
      </w:pPr>
      <w:r w:rsidRPr="007F4359">
        <w:rPr>
          <w:lang w:val="fr-CA"/>
        </w:rPr>
        <w:t>Ronde préliminaire</w:t>
      </w:r>
    </w:p>
    <w:p w14:paraId="5F9EDAB4" w14:textId="6FB32DB2" w:rsidR="007F4359" w:rsidRPr="007F4359" w:rsidRDefault="007F4359" w:rsidP="00085865">
      <w:pPr>
        <w:pStyle w:val="Paragraphedeliste"/>
        <w:numPr>
          <w:ilvl w:val="2"/>
          <w:numId w:val="1"/>
        </w:numPr>
        <w:spacing w:after="240"/>
        <w:jc w:val="left"/>
        <w:rPr>
          <w:lang w:val="fr-CA"/>
        </w:rPr>
      </w:pPr>
      <w:r w:rsidRPr="007F4359">
        <w:rPr>
          <w:lang w:val="fr-CA"/>
        </w:rPr>
        <w:t>Ronde éliminatoire</w:t>
      </w:r>
    </w:p>
    <w:p w14:paraId="47ECEC04" w14:textId="45DD30E0" w:rsidR="007F4359" w:rsidRPr="007F4359" w:rsidRDefault="007F4359" w:rsidP="00085865">
      <w:pPr>
        <w:pStyle w:val="Paragraphedeliste"/>
        <w:numPr>
          <w:ilvl w:val="1"/>
          <w:numId w:val="1"/>
        </w:numPr>
        <w:spacing w:after="240"/>
        <w:jc w:val="left"/>
        <w:rPr>
          <w:lang w:val="fr-CA"/>
        </w:rPr>
      </w:pPr>
      <w:r w:rsidRPr="007F4359">
        <w:rPr>
          <w:lang w:val="fr-CA"/>
        </w:rPr>
        <w:t>Formation</w:t>
      </w:r>
    </w:p>
    <w:p w14:paraId="03B43236" w14:textId="509DC2B7" w:rsidR="00522755" w:rsidRDefault="00522755" w:rsidP="00085865">
      <w:pPr>
        <w:pStyle w:val="Paragraphedeliste"/>
        <w:numPr>
          <w:ilvl w:val="0"/>
          <w:numId w:val="1"/>
        </w:numPr>
        <w:spacing w:after="240"/>
        <w:jc w:val="left"/>
        <w:rPr>
          <w:b/>
          <w:bCs/>
          <w:lang w:val="fr-CA"/>
        </w:rPr>
      </w:pPr>
      <w:r w:rsidRPr="00AE27E8">
        <w:rPr>
          <w:b/>
          <w:bCs/>
          <w:lang w:val="fr-CA"/>
        </w:rPr>
        <w:t xml:space="preserve">Matériel : </w:t>
      </w:r>
    </w:p>
    <w:p w14:paraId="4F43B83A" w14:textId="38DECEB9" w:rsidR="00F864B7" w:rsidRDefault="00F864B7" w:rsidP="00085865">
      <w:pPr>
        <w:pStyle w:val="Paragraphedeliste"/>
        <w:numPr>
          <w:ilvl w:val="1"/>
          <w:numId w:val="1"/>
        </w:numPr>
        <w:spacing w:after="240"/>
        <w:jc w:val="left"/>
        <w:rPr>
          <w:lang w:val="fr-CA"/>
        </w:rPr>
      </w:pPr>
      <w:r w:rsidRPr="00F864B7">
        <w:rPr>
          <w:lang w:val="fr-CA"/>
        </w:rPr>
        <w:t>Le Comité organisateur fournit les ballons de compétition (Baden Contender</w:t>
      </w:r>
      <w:r w:rsidR="00085865">
        <w:rPr>
          <w:lang w:val="fr-CA"/>
        </w:rPr>
        <w:t> </w:t>
      </w:r>
      <w:r w:rsidRPr="00F864B7">
        <w:rPr>
          <w:lang w:val="fr-CA"/>
        </w:rPr>
        <w:t>: B301 taille</w:t>
      </w:r>
      <w:r w:rsidR="00085865">
        <w:rPr>
          <w:lang w:val="fr-CA"/>
        </w:rPr>
        <w:t> </w:t>
      </w:r>
      <w:r w:rsidRPr="00F864B7">
        <w:rPr>
          <w:lang w:val="fr-CA"/>
        </w:rPr>
        <w:t>7 masculin, B285W taille 6 féminin) et autre matériel nécessaire à la compétition (paniers, chronomètres, sifflets, etc.).</w:t>
      </w:r>
    </w:p>
    <w:p w14:paraId="62C1C49B" w14:textId="77777777" w:rsidR="00F864B7" w:rsidRPr="00F864B7" w:rsidRDefault="00F864B7" w:rsidP="00085865">
      <w:pPr>
        <w:pStyle w:val="Paragraphedeliste"/>
        <w:numPr>
          <w:ilvl w:val="1"/>
          <w:numId w:val="1"/>
        </w:numPr>
        <w:spacing w:after="240"/>
        <w:jc w:val="left"/>
        <w:rPr>
          <w:lang w:val="fr-CA"/>
        </w:rPr>
      </w:pPr>
      <w:r w:rsidRPr="00F864B7">
        <w:rPr>
          <w:lang w:val="fr-CA"/>
        </w:rPr>
        <w:t>Les délégations apportent leurs propres ballons pour les entrainements.</w:t>
      </w:r>
    </w:p>
    <w:p w14:paraId="08FDF32B" w14:textId="7967F196" w:rsidR="00522755" w:rsidRDefault="00F864B7" w:rsidP="00085865">
      <w:pPr>
        <w:pStyle w:val="Paragraphedeliste"/>
        <w:numPr>
          <w:ilvl w:val="1"/>
          <w:numId w:val="1"/>
        </w:numPr>
        <w:spacing w:after="240"/>
        <w:jc w:val="left"/>
        <w:rPr>
          <w:lang w:val="fr-CA"/>
        </w:rPr>
      </w:pPr>
      <w:r w:rsidRPr="00F864B7">
        <w:rPr>
          <w:lang w:val="fr-CA"/>
        </w:rPr>
        <w:t>Les délégations fournissent deux (2) ensembles de dossards ou chandails de compétition</w:t>
      </w:r>
      <w:r w:rsidR="00085865">
        <w:rPr>
          <w:lang w:val="fr-CA"/>
        </w:rPr>
        <w:t> </w:t>
      </w:r>
      <w:r w:rsidRPr="00F864B7">
        <w:rPr>
          <w:lang w:val="fr-CA"/>
        </w:rPr>
        <w:t>: un pâle (blanc, gris, etc.) et</w:t>
      </w:r>
      <w:r w:rsidR="007F4359">
        <w:rPr>
          <w:lang w:val="fr-CA"/>
        </w:rPr>
        <w:t xml:space="preserve"> </w:t>
      </w:r>
      <w:r w:rsidRPr="007F4359">
        <w:rPr>
          <w:lang w:val="fr-CA"/>
        </w:rPr>
        <w:t>un foncé (aux couleurs de la délégation) avec numérotation colorée, contrastant avec la couleur du dossard. Ces</w:t>
      </w:r>
      <w:r w:rsidR="007F4359">
        <w:rPr>
          <w:lang w:val="fr-CA"/>
        </w:rPr>
        <w:t xml:space="preserve"> </w:t>
      </w:r>
      <w:r w:rsidRPr="007F4359">
        <w:rPr>
          <w:lang w:val="fr-CA"/>
        </w:rPr>
        <w:t>dossards doivent porter des numéros de 4 à 15, au dos, d’une hauteur de 20</w:t>
      </w:r>
      <w:r w:rsidR="00085865">
        <w:rPr>
          <w:lang w:val="fr-CA"/>
        </w:rPr>
        <w:t> </w:t>
      </w:r>
      <w:r w:rsidRPr="007F4359">
        <w:rPr>
          <w:lang w:val="fr-CA"/>
        </w:rPr>
        <w:t>cm et devant, de 10</w:t>
      </w:r>
      <w:r w:rsidR="00085865">
        <w:rPr>
          <w:lang w:val="fr-CA"/>
        </w:rPr>
        <w:t> </w:t>
      </w:r>
      <w:r w:rsidRPr="007F4359">
        <w:rPr>
          <w:lang w:val="fr-CA"/>
        </w:rPr>
        <w:t>cm.</w:t>
      </w:r>
    </w:p>
    <w:p w14:paraId="278E25FB" w14:textId="11667E15" w:rsidR="00C038D1" w:rsidRDefault="00C038D1" w:rsidP="00085865">
      <w:pPr>
        <w:pStyle w:val="Titre2"/>
        <w:spacing w:after="240"/>
        <w:rPr>
          <w:lang w:val="fr-CA"/>
        </w:rPr>
      </w:pPr>
      <w:r>
        <w:rPr>
          <w:lang w:val="fr-CA"/>
        </w:rPr>
        <w:t>Frisbee ultime</w:t>
      </w:r>
    </w:p>
    <w:p w14:paraId="32F6F206" w14:textId="1E9E0048" w:rsidR="00522755" w:rsidRDefault="00522755"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537A9E03" w14:textId="083E6568" w:rsidR="007F4359" w:rsidRDefault="007F4359" w:rsidP="00085865">
      <w:pPr>
        <w:pStyle w:val="Paragraphedeliste"/>
        <w:numPr>
          <w:ilvl w:val="1"/>
          <w:numId w:val="2"/>
        </w:numPr>
        <w:spacing w:after="240"/>
        <w:jc w:val="left"/>
        <w:rPr>
          <w:lang w:val="fr-CA"/>
        </w:rPr>
      </w:pPr>
      <w:r w:rsidRPr="007F4359">
        <w:rPr>
          <w:lang w:val="fr-CA"/>
        </w:rPr>
        <w:t xml:space="preserve">Chaque délégation peut inscrire un minimum de six (6) et un maximum de huit (8) athlètes par équipe de frisbee ultime pour le tournoi (quatre </w:t>
      </w:r>
      <w:r w:rsidR="00085865">
        <w:rPr>
          <w:lang w:val="fr-CA"/>
        </w:rPr>
        <w:t>[</w:t>
      </w:r>
      <w:r w:rsidRPr="007F4359">
        <w:rPr>
          <w:lang w:val="fr-CA"/>
        </w:rPr>
        <w:t>4</w:t>
      </w:r>
      <w:r w:rsidR="00085865">
        <w:rPr>
          <w:lang w:val="fr-CA"/>
        </w:rPr>
        <w:t>]</w:t>
      </w:r>
      <w:r w:rsidRPr="007F4359">
        <w:rPr>
          <w:lang w:val="fr-CA"/>
        </w:rPr>
        <w:t xml:space="preserve"> garçons maximum et quatre </w:t>
      </w:r>
      <w:r w:rsidR="00085865">
        <w:rPr>
          <w:lang w:val="fr-CA"/>
        </w:rPr>
        <w:t>[</w:t>
      </w:r>
      <w:r w:rsidRPr="007F4359">
        <w:rPr>
          <w:lang w:val="fr-CA"/>
        </w:rPr>
        <w:t>4</w:t>
      </w:r>
      <w:r w:rsidR="00085865">
        <w:rPr>
          <w:lang w:val="fr-CA"/>
        </w:rPr>
        <w:t>]</w:t>
      </w:r>
      <w:r w:rsidRPr="007F4359">
        <w:rPr>
          <w:lang w:val="fr-CA"/>
        </w:rPr>
        <w:t xml:space="preserve"> filles maximum pour permettre les changements). </w:t>
      </w:r>
    </w:p>
    <w:p w14:paraId="2E7D9B28" w14:textId="3041907C" w:rsidR="007F4359" w:rsidRDefault="007F4359" w:rsidP="00085865">
      <w:pPr>
        <w:pStyle w:val="Paragraphedeliste"/>
        <w:numPr>
          <w:ilvl w:val="1"/>
          <w:numId w:val="2"/>
        </w:numPr>
        <w:spacing w:after="240"/>
        <w:jc w:val="left"/>
        <w:rPr>
          <w:lang w:val="fr-CA"/>
        </w:rPr>
      </w:pPr>
      <w:r w:rsidRPr="007F4359">
        <w:rPr>
          <w:lang w:val="fr-CA"/>
        </w:rPr>
        <w:t>Les athlètes doivent être né.</w:t>
      </w:r>
      <w:r w:rsidR="00085865">
        <w:rPr>
          <w:lang w:val="fr-CA"/>
        </w:rPr>
        <w:t xml:space="preserve"> </w:t>
      </w:r>
      <w:r w:rsidRPr="007F4359">
        <w:rPr>
          <w:lang w:val="fr-CA"/>
        </w:rPr>
        <w:t>es entre le 1er janvier 2002 et le 31 décembre 2006.</w:t>
      </w:r>
    </w:p>
    <w:p w14:paraId="620DA89E" w14:textId="5E50A050" w:rsidR="007F4359" w:rsidRDefault="007F4359" w:rsidP="00085865">
      <w:pPr>
        <w:pStyle w:val="Paragraphedeliste"/>
        <w:numPr>
          <w:ilvl w:val="1"/>
          <w:numId w:val="2"/>
        </w:numPr>
        <w:spacing w:after="240"/>
        <w:jc w:val="left"/>
        <w:rPr>
          <w:lang w:val="fr-CA"/>
        </w:rPr>
      </w:pPr>
      <w:r>
        <w:rPr>
          <w:lang w:val="fr-CA"/>
        </w:rPr>
        <w:t>1 accompagnateur.</w:t>
      </w:r>
      <w:r w:rsidR="00085865">
        <w:rPr>
          <w:lang w:val="fr-CA"/>
        </w:rPr>
        <w:t xml:space="preserve"> </w:t>
      </w:r>
      <w:r>
        <w:rPr>
          <w:lang w:val="fr-CA"/>
        </w:rPr>
        <w:t>trice</w:t>
      </w:r>
    </w:p>
    <w:p w14:paraId="410AB12E" w14:textId="77777777" w:rsidR="007F4359" w:rsidRPr="00F864B7" w:rsidRDefault="007F4359" w:rsidP="00085865">
      <w:pPr>
        <w:pStyle w:val="Paragraphedeliste"/>
        <w:numPr>
          <w:ilvl w:val="2"/>
          <w:numId w:val="2"/>
        </w:numPr>
        <w:spacing w:after="240"/>
        <w:jc w:val="left"/>
        <w:rPr>
          <w:lang w:val="fr-CA"/>
        </w:rPr>
      </w:pPr>
      <w:r w:rsidRPr="00F864B7">
        <w:rPr>
          <w:lang w:val="fr-CA"/>
        </w:rPr>
        <w:t>Il est fortement suggéré que les entraineur.es détiennent la certification minimale spécifique à la disciplin</w:t>
      </w:r>
      <w:r>
        <w:rPr>
          <w:lang w:val="fr-CA"/>
        </w:rPr>
        <w:t>e.</w:t>
      </w:r>
    </w:p>
    <w:p w14:paraId="1A419C16" w14:textId="3D0C6FBB" w:rsidR="007F4359" w:rsidRPr="007F4359" w:rsidRDefault="007F4359" w:rsidP="00085865">
      <w:pPr>
        <w:pStyle w:val="Paragraphedeliste"/>
        <w:numPr>
          <w:ilvl w:val="2"/>
          <w:numId w:val="2"/>
        </w:numPr>
        <w:spacing w:after="240"/>
        <w:jc w:val="left"/>
        <w:rPr>
          <w:lang w:val="fr-CA"/>
        </w:rPr>
      </w:pPr>
      <w:r>
        <w:rPr>
          <w:lang w:val="fr-CA"/>
        </w:rPr>
        <w:t>R</w:t>
      </w:r>
      <w:r w:rsidRPr="00F864B7">
        <w:rPr>
          <w:lang w:val="fr-CA"/>
        </w:rPr>
        <w:t>éunion technique obligatoir</w:t>
      </w:r>
      <w:r>
        <w:rPr>
          <w:lang w:val="fr-CA"/>
        </w:rPr>
        <w:t>e.</w:t>
      </w:r>
    </w:p>
    <w:p w14:paraId="46AF90B1" w14:textId="0FCADEB5" w:rsidR="00522755" w:rsidRDefault="00522755" w:rsidP="00085865">
      <w:pPr>
        <w:pStyle w:val="Paragraphedeliste"/>
        <w:numPr>
          <w:ilvl w:val="0"/>
          <w:numId w:val="1"/>
        </w:numPr>
        <w:spacing w:after="240"/>
        <w:jc w:val="left"/>
        <w:rPr>
          <w:b/>
          <w:bCs/>
          <w:lang w:val="fr-CA"/>
        </w:rPr>
      </w:pPr>
      <w:r>
        <w:rPr>
          <w:b/>
          <w:bCs/>
          <w:lang w:val="fr-CA"/>
        </w:rPr>
        <w:t xml:space="preserve">Déroulement de la compétition : </w:t>
      </w:r>
    </w:p>
    <w:p w14:paraId="78BC37DE" w14:textId="0C838559" w:rsidR="007F4359" w:rsidRDefault="007F4359" w:rsidP="00085865">
      <w:pPr>
        <w:pStyle w:val="Paragraphedeliste"/>
        <w:numPr>
          <w:ilvl w:val="1"/>
          <w:numId w:val="1"/>
        </w:numPr>
        <w:spacing w:after="240"/>
        <w:jc w:val="left"/>
        <w:rPr>
          <w:lang w:val="fr-CA"/>
        </w:rPr>
      </w:pPr>
      <w:r w:rsidRPr="007F4359">
        <w:rPr>
          <w:lang w:val="fr-CA"/>
        </w:rPr>
        <w:t>Tournoi mixte 4 contre 4 (</w:t>
      </w:r>
      <w:r w:rsidR="00085865">
        <w:rPr>
          <w:lang w:val="fr-CA"/>
        </w:rPr>
        <w:t>o</w:t>
      </w:r>
      <w:r w:rsidRPr="007F4359">
        <w:rPr>
          <w:lang w:val="fr-CA"/>
        </w:rPr>
        <w:t>bligatoire</w:t>
      </w:r>
      <w:r w:rsidR="00085865">
        <w:rPr>
          <w:lang w:val="fr-CA"/>
        </w:rPr>
        <w:t> </w:t>
      </w:r>
      <w:r w:rsidRPr="007F4359">
        <w:rPr>
          <w:lang w:val="fr-CA"/>
        </w:rPr>
        <w:t>: ratio de 2 garçons et 2 filles sur le terrain en tout temps)</w:t>
      </w:r>
      <w:r w:rsidR="0059094B">
        <w:rPr>
          <w:lang w:val="fr-CA"/>
        </w:rPr>
        <w:t xml:space="preserve"> (Pool A et Pool B)</w:t>
      </w:r>
    </w:p>
    <w:p w14:paraId="0F9B41BF" w14:textId="77777777" w:rsidR="007F4359" w:rsidRPr="007F4359" w:rsidRDefault="007F4359" w:rsidP="00085865">
      <w:pPr>
        <w:pStyle w:val="Paragraphedeliste"/>
        <w:numPr>
          <w:ilvl w:val="2"/>
          <w:numId w:val="1"/>
        </w:numPr>
        <w:spacing w:after="240"/>
        <w:jc w:val="left"/>
        <w:rPr>
          <w:lang w:val="fr-CA"/>
        </w:rPr>
      </w:pPr>
      <w:r w:rsidRPr="007F4359">
        <w:rPr>
          <w:lang w:val="fr-CA"/>
        </w:rPr>
        <w:t>Ronde préliminaire</w:t>
      </w:r>
    </w:p>
    <w:p w14:paraId="272DC7C4" w14:textId="6CCEAB03" w:rsidR="007F4359" w:rsidRPr="007F4359" w:rsidRDefault="007F4359" w:rsidP="00085865">
      <w:pPr>
        <w:pStyle w:val="Paragraphedeliste"/>
        <w:numPr>
          <w:ilvl w:val="2"/>
          <w:numId w:val="1"/>
        </w:numPr>
        <w:spacing w:after="240"/>
        <w:jc w:val="left"/>
        <w:rPr>
          <w:lang w:val="fr-CA"/>
        </w:rPr>
      </w:pPr>
      <w:r w:rsidRPr="007F4359">
        <w:rPr>
          <w:lang w:val="fr-CA"/>
        </w:rPr>
        <w:t>Ronde éliminatoire</w:t>
      </w:r>
    </w:p>
    <w:p w14:paraId="74CE848A" w14:textId="6CF43B29" w:rsidR="007F4359" w:rsidRPr="007F4359" w:rsidRDefault="007F4359" w:rsidP="00085865">
      <w:pPr>
        <w:pStyle w:val="Paragraphedeliste"/>
        <w:numPr>
          <w:ilvl w:val="1"/>
          <w:numId w:val="1"/>
        </w:numPr>
        <w:spacing w:after="240"/>
        <w:jc w:val="left"/>
        <w:rPr>
          <w:lang w:val="fr-CA"/>
        </w:rPr>
      </w:pPr>
      <w:r w:rsidRPr="007F4359">
        <w:rPr>
          <w:lang w:val="fr-CA"/>
        </w:rPr>
        <w:t>Formation – À déterminer</w:t>
      </w:r>
    </w:p>
    <w:p w14:paraId="584EBF33" w14:textId="220CB04F" w:rsidR="00522755" w:rsidRDefault="00522755" w:rsidP="00085865">
      <w:pPr>
        <w:pStyle w:val="Paragraphedeliste"/>
        <w:numPr>
          <w:ilvl w:val="0"/>
          <w:numId w:val="1"/>
        </w:numPr>
        <w:spacing w:after="240"/>
        <w:jc w:val="left"/>
        <w:rPr>
          <w:b/>
          <w:bCs/>
          <w:lang w:val="fr-CA"/>
        </w:rPr>
      </w:pPr>
      <w:r w:rsidRPr="00AE27E8">
        <w:rPr>
          <w:b/>
          <w:bCs/>
          <w:lang w:val="fr-CA"/>
        </w:rPr>
        <w:t xml:space="preserve">Matériel : </w:t>
      </w:r>
    </w:p>
    <w:p w14:paraId="70791969" w14:textId="3657A393" w:rsidR="007F4359" w:rsidRPr="007F4359" w:rsidRDefault="007F4359" w:rsidP="00085865">
      <w:pPr>
        <w:pStyle w:val="Paragraphedeliste"/>
        <w:numPr>
          <w:ilvl w:val="1"/>
          <w:numId w:val="1"/>
        </w:numPr>
        <w:spacing w:after="240"/>
        <w:jc w:val="left"/>
        <w:rPr>
          <w:lang w:val="fr-CA"/>
        </w:rPr>
      </w:pPr>
      <w:r w:rsidRPr="007F4359">
        <w:rPr>
          <w:lang w:val="fr-CA"/>
        </w:rPr>
        <w:t xml:space="preserve">Le Comité organisateur fournit les frisbees de compétition (Selon les normes d’Ultimate Canada) et autre matériel nécessaire à la compétition (huit </w:t>
      </w:r>
      <w:r w:rsidR="00085865">
        <w:rPr>
          <w:lang w:val="fr-CA"/>
        </w:rPr>
        <w:t>[</w:t>
      </w:r>
      <w:r w:rsidRPr="007F4359">
        <w:rPr>
          <w:lang w:val="fr-CA"/>
        </w:rPr>
        <w:t>8</w:t>
      </w:r>
      <w:r w:rsidR="00085865">
        <w:rPr>
          <w:lang w:val="fr-CA"/>
        </w:rPr>
        <w:t>]</w:t>
      </w:r>
      <w:r w:rsidRPr="007F4359">
        <w:rPr>
          <w:lang w:val="fr-CA"/>
        </w:rPr>
        <w:t xml:space="preserve"> cônes par terrain, lignes, etc.).</w:t>
      </w:r>
    </w:p>
    <w:p w14:paraId="66FAB16D" w14:textId="195300EA" w:rsidR="00DB268C" w:rsidRPr="007F23A4" w:rsidRDefault="007F4359" w:rsidP="00085865">
      <w:pPr>
        <w:pStyle w:val="Paragraphedeliste"/>
        <w:numPr>
          <w:ilvl w:val="1"/>
          <w:numId w:val="1"/>
        </w:numPr>
        <w:spacing w:after="240"/>
        <w:jc w:val="left"/>
        <w:rPr>
          <w:lang w:val="fr-CA"/>
        </w:rPr>
      </w:pPr>
      <w:r w:rsidRPr="007F4359">
        <w:rPr>
          <w:lang w:val="fr-CA"/>
        </w:rPr>
        <w:t>Les délégations apportent leurs propres frisbees pour les entrainements.</w:t>
      </w:r>
    </w:p>
    <w:p w14:paraId="58215188" w14:textId="22B82744" w:rsidR="00C038D1" w:rsidRDefault="00C038D1" w:rsidP="00085865">
      <w:pPr>
        <w:pStyle w:val="Titre2"/>
        <w:spacing w:after="240"/>
        <w:rPr>
          <w:lang w:val="fr-CA"/>
        </w:rPr>
      </w:pPr>
      <w:r>
        <w:rPr>
          <w:lang w:val="fr-CA"/>
        </w:rPr>
        <w:t>Volleyball</w:t>
      </w:r>
    </w:p>
    <w:p w14:paraId="6009ECC1" w14:textId="0027BA41" w:rsidR="00522755" w:rsidRDefault="00522755"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43ADD94C" w14:textId="77777777" w:rsidR="007F4359" w:rsidRDefault="007F4359" w:rsidP="00085865">
      <w:pPr>
        <w:pStyle w:val="Paragraphedeliste"/>
        <w:numPr>
          <w:ilvl w:val="1"/>
          <w:numId w:val="2"/>
        </w:numPr>
        <w:spacing w:after="240"/>
        <w:jc w:val="left"/>
        <w:rPr>
          <w:lang w:val="fr-CA"/>
        </w:rPr>
      </w:pPr>
      <w:r w:rsidRPr="007F4359">
        <w:rPr>
          <w:lang w:val="fr-CA"/>
        </w:rPr>
        <w:t>Chaque délégation peut inscrire un minimum de huit (8) et un maximum de 12 athlètes pour le tournoi féminin et un minimum</w:t>
      </w:r>
      <w:r>
        <w:rPr>
          <w:lang w:val="fr-CA"/>
        </w:rPr>
        <w:t xml:space="preserve"> </w:t>
      </w:r>
      <w:r w:rsidRPr="007F4359">
        <w:rPr>
          <w:lang w:val="fr-CA"/>
        </w:rPr>
        <w:t xml:space="preserve">de huit (8) et un maximum de 12 athlètes pour le tournoi masculin. </w:t>
      </w:r>
    </w:p>
    <w:p w14:paraId="0F210B56" w14:textId="562310E7" w:rsidR="007F4359" w:rsidRDefault="007F4359" w:rsidP="00085865">
      <w:pPr>
        <w:pStyle w:val="Paragraphedeliste"/>
        <w:numPr>
          <w:ilvl w:val="1"/>
          <w:numId w:val="2"/>
        </w:numPr>
        <w:spacing w:after="240"/>
        <w:jc w:val="left"/>
        <w:rPr>
          <w:lang w:val="fr-CA"/>
        </w:rPr>
      </w:pPr>
      <w:r w:rsidRPr="007F4359">
        <w:rPr>
          <w:lang w:val="fr-CA"/>
        </w:rPr>
        <w:t>Les athlètes doivent être né.</w:t>
      </w:r>
      <w:r w:rsidR="00085865">
        <w:rPr>
          <w:lang w:val="fr-CA"/>
        </w:rPr>
        <w:t xml:space="preserve"> </w:t>
      </w:r>
      <w:r w:rsidRPr="007F4359">
        <w:rPr>
          <w:lang w:val="fr-CA"/>
        </w:rPr>
        <w:t>es entre le 1 1 er janvier 2002</w:t>
      </w:r>
      <w:r>
        <w:rPr>
          <w:lang w:val="fr-CA"/>
        </w:rPr>
        <w:t xml:space="preserve"> </w:t>
      </w:r>
      <w:r w:rsidRPr="007F4359">
        <w:rPr>
          <w:lang w:val="fr-CA"/>
        </w:rPr>
        <w:t>et le 31 décembre 2006.</w:t>
      </w:r>
    </w:p>
    <w:p w14:paraId="53AD07E2" w14:textId="111D87D6" w:rsidR="007F4359" w:rsidRDefault="008F622F" w:rsidP="00085865">
      <w:pPr>
        <w:pStyle w:val="Paragraphedeliste"/>
        <w:numPr>
          <w:ilvl w:val="1"/>
          <w:numId w:val="2"/>
        </w:numPr>
        <w:spacing w:after="240"/>
        <w:jc w:val="left"/>
        <w:rPr>
          <w:lang w:val="fr-CA"/>
        </w:rPr>
      </w:pPr>
      <w:r>
        <w:rPr>
          <w:lang w:val="fr-CA"/>
        </w:rPr>
        <w:t>2</w:t>
      </w:r>
      <w:r w:rsidR="007F4359">
        <w:rPr>
          <w:lang w:val="fr-CA"/>
        </w:rPr>
        <w:t xml:space="preserve"> accompagnateur</w:t>
      </w:r>
      <w:r>
        <w:rPr>
          <w:lang w:val="fr-CA"/>
        </w:rPr>
        <w:t>s et 2 accompagnatrices</w:t>
      </w:r>
    </w:p>
    <w:p w14:paraId="30143D9F" w14:textId="77777777" w:rsidR="007F4359" w:rsidRPr="00F864B7" w:rsidRDefault="007F4359" w:rsidP="00085865">
      <w:pPr>
        <w:pStyle w:val="Paragraphedeliste"/>
        <w:numPr>
          <w:ilvl w:val="2"/>
          <w:numId w:val="2"/>
        </w:numPr>
        <w:spacing w:after="240"/>
        <w:jc w:val="left"/>
        <w:rPr>
          <w:lang w:val="fr-CA"/>
        </w:rPr>
      </w:pPr>
      <w:r w:rsidRPr="00F864B7">
        <w:rPr>
          <w:lang w:val="fr-CA"/>
        </w:rPr>
        <w:t>Il est fortement suggéré que les entraineur.es détiennent la certification minimale spécifique à la disciplin</w:t>
      </w:r>
      <w:r>
        <w:rPr>
          <w:lang w:val="fr-CA"/>
        </w:rPr>
        <w:t>e.</w:t>
      </w:r>
    </w:p>
    <w:p w14:paraId="6F301D23" w14:textId="21660B81" w:rsidR="007F4359" w:rsidRPr="007F4359" w:rsidRDefault="007F4359" w:rsidP="00085865">
      <w:pPr>
        <w:pStyle w:val="Paragraphedeliste"/>
        <w:numPr>
          <w:ilvl w:val="2"/>
          <w:numId w:val="2"/>
        </w:numPr>
        <w:spacing w:after="240"/>
        <w:jc w:val="left"/>
        <w:rPr>
          <w:lang w:val="fr-CA"/>
        </w:rPr>
      </w:pPr>
      <w:r>
        <w:rPr>
          <w:lang w:val="fr-CA"/>
        </w:rPr>
        <w:t>R</w:t>
      </w:r>
      <w:r w:rsidRPr="00F864B7">
        <w:rPr>
          <w:lang w:val="fr-CA"/>
        </w:rPr>
        <w:t>éunion technique obligatoir</w:t>
      </w:r>
      <w:r>
        <w:rPr>
          <w:lang w:val="fr-CA"/>
        </w:rPr>
        <w:t>e.</w:t>
      </w:r>
    </w:p>
    <w:p w14:paraId="77CC9129" w14:textId="62D41A12" w:rsidR="00522755" w:rsidRDefault="00522755" w:rsidP="00085865">
      <w:pPr>
        <w:pStyle w:val="Paragraphedeliste"/>
        <w:numPr>
          <w:ilvl w:val="0"/>
          <w:numId w:val="1"/>
        </w:numPr>
        <w:spacing w:after="240"/>
        <w:jc w:val="left"/>
        <w:rPr>
          <w:b/>
          <w:bCs/>
          <w:lang w:val="fr-CA"/>
        </w:rPr>
      </w:pPr>
      <w:r>
        <w:rPr>
          <w:b/>
          <w:bCs/>
          <w:lang w:val="fr-CA"/>
        </w:rPr>
        <w:t xml:space="preserve">Déroulement de la compétition : </w:t>
      </w:r>
    </w:p>
    <w:p w14:paraId="05C79A6B" w14:textId="77777777" w:rsidR="007F4359" w:rsidRPr="007F4359" w:rsidRDefault="007F4359" w:rsidP="00085865">
      <w:pPr>
        <w:pStyle w:val="Paragraphedeliste"/>
        <w:numPr>
          <w:ilvl w:val="1"/>
          <w:numId w:val="1"/>
        </w:numPr>
        <w:spacing w:after="240"/>
        <w:jc w:val="left"/>
        <w:rPr>
          <w:lang w:val="fr-CA"/>
        </w:rPr>
      </w:pPr>
      <w:r w:rsidRPr="007F4359">
        <w:rPr>
          <w:lang w:val="fr-CA"/>
        </w:rPr>
        <w:t>Tournoi (féminin et masculin) (pool A et pool B)</w:t>
      </w:r>
    </w:p>
    <w:p w14:paraId="557BBF6E" w14:textId="77777777" w:rsidR="007F4359" w:rsidRPr="007F4359" w:rsidRDefault="007F4359" w:rsidP="00085865">
      <w:pPr>
        <w:pStyle w:val="Paragraphedeliste"/>
        <w:numPr>
          <w:ilvl w:val="2"/>
          <w:numId w:val="1"/>
        </w:numPr>
        <w:spacing w:after="240"/>
        <w:jc w:val="left"/>
        <w:rPr>
          <w:lang w:val="fr-CA"/>
        </w:rPr>
      </w:pPr>
      <w:r w:rsidRPr="007F4359">
        <w:rPr>
          <w:lang w:val="fr-CA"/>
        </w:rPr>
        <w:t>Ronde préliminaire</w:t>
      </w:r>
    </w:p>
    <w:p w14:paraId="076BC085" w14:textId="4BC574D3" w:rsidR="007F4359" w:rsidRDefault="007F4359" w:rsidP="00085865">
      <w:pPr>
        <w:pStyle w:val="Paragraphedeliste"/>
        <w:numPr>
          <w:ilvl w:val="2"/>
          <w:numId w:val="1"/>
        </w:numPr>
        <w:spacing w:after="240"/>
        <w:jc w:val="left"/>
        <w:rPr>
          <w:lang w:val="fr-CA"/>
        </w:rPr>
      </w:pPr>
      <w:r w:rsidRPr="007F4359">
        <w:rPr>
          <w:lang w:val="fr-CA"/>
        </w:rPr>
        <w:t>Ronde éliminatoire</w:t>
      </w:r>
    </w:p>
    <w:p w14:paraId="711F9991" w14:textId="0F5D7B21" w:rsidR="007F4359" w:rsidRPr="007F4359" w:rsidRDefault="007F4359" w:rsidP="00085865">
      <w:pPr>
        <w:pStyle w:val="Paragraphedeliste"/>
        <w:numPr>
          <w:ilvl w:val="1"/>
          <w:numId w:val="1"/>
        </w:numPr>
        <w:spacing w:after="240"/>
        <w:jc w:val="left"/>
        <w:rPr>
          <w:lang w:val="fr-CA"/>
        </w:rPr>
      </w:pPr>
      <w:r>
        <w:rPr>
          <w:lang w:val="fr-CA"/>
        </w:rPr>
        <w:t>Formation</w:t>
      </w:r>
    </w:p>
    <w:p w14:paraId="7DE9C50E" w14:textId="5565F3D9" w:rsidR="00522755" w:rsidRDefault="00522755" w:rsidP="00085865">
      <w:pPr>
        <w:pStyle w:val="Paragraphedeliste"/>
        <w:numPr>
          <w:ilvl w:val="0"/>
          <w:numId w:val="1"/>
        </w:numPr>
        <w:spacing w:after="240"/>
        <w:jc w:val="left"/>
        <w:rPr>
          <w:b/>
          <w:bCs/>
          <w:lang w:val="fr-CA"/>
        </w:rPr>
      </w:pPr>
      <w:r w:rsidRPr="00AE27E8">
        <w:rPr>
          <w:b/>
          <w:bCs/>
          <w:lang w:val="fr-CA"/>
        </w:rPr>
        <w:t xml:space="preserve">Matériel : </w:t>
      </w:r>
    </w:p>
    <w:p w14:paraId="65E9685B" w14:textId="56AD6872" w:rsidR="007F4359" w:rsidRPr="007F4359" w:rsidRDefault="007F4359" w:rsidP="00085865">
      <w:pPr>
        <w:pStyle w:val="Paragraphedeliste"/>
        <w:numPr>
          <w:ilvl w:val="1"/>
          <w:numId w:val="1"/>
        </w:numPr>
        <w:spacing w:after="240"/>
        <w:jc w:val="left"/>
        <w:rPr>
          <w:lang w:val="fr-CA"/>
        </w:rPr>
      </w:pPr>
      <w:r w:rsidRPr="007F4359">
        <w:rPr>
          <w:lang w:val="fr-CA"/>
        </w:rPr>
        <w:t>Les ballons réglementaires de jeu sont fournis par le Comité organisateur (Mikasa MVA</w:t>
      </w:r>
      <w:r w:rsidR="00085865">
        <w:rPr>
          <w:lang w:val="fr-CA"/>
        </w:rPr>
        <w:t> </w:t>
      </w:r>
      <w:r w:rsidRPr="007F4359">
        <w:rPr>
          <w:lang w:val="fr-CA"/>
        </w:rPr>
        <w:t>200) et autre matériel nécessaire à la compétition (filets, chronomètres, sifflets, etc.).</w:t>
      </w:r>
    </w:p>
    <w:p w14:paraId="0DC710C1" w14:textId="702F2777" w:rsidR="00522755" w:rsidRDefault="007F4359" w:rsidP="00085865">
      <w:pPr>
        <w:pStyle w:val="Paragraphedeliste"/>
        <w:numPr>
          <w:ilvl w:val="1"/>
          <w:numId w:val="1"/>
        </w:numPr>
        <w:spacing w:after="240"/>
        <w:jc w:val="left"/>
        <w:rPr>
          <w:lang w:val="fr-CA"/>
        </w:rPr>
      </w:pPr>
      <w:r w:rsidRPr="007F4359">
        <w:rPr>
          <w:lang w:val="fr-CA"/>
        </w:rPr>
        <w:t>Les délégations apportent leurs propres ballons pour les entrainements.</w:t>
      </w:r>
    </w:p>
    <w:p w14:paraId="5C09F68A" w14:textId="77777777" w:rsidR="00DB268C" w:rsidRPr="00DB268C" w:rsidRDefault="00DB268C" w:rsidP="00085865">
      <w:pPr>
        <w:spacing w:after="240"/>
        <w:jc w:val="left"/>
        <w:rPr>
          <w:lang w:val="fr-CA"/>
        </w:rPr>
      </w:pPr>
    </w:p>
    <w:p w14:paraId="3A789D78" w14:textId="28DA86AB" w:rsidR="00C038D1" w:rsidRDefault="00C038D1" w:rsidP="00085865">
      <w:pPr>
        <w:pStyle w:val="Titre2"/>
        <w:spacing w:after="240"/>
        <w:rPr>
          <w:lang w:val="fr-CA"/>
        </w:rPr>
      </w:pPr>
      <w:r>
        <w:rPr>
          <w:lang w:val="fr-CA"/>
        </w:rPr>
        <w:t>Voile</w:t>
      </w:r>
    </w:p>
    <w:p w14:paraId="0C39B156" w14:textId="3898D167" w:rsidR="00522755" w:rsidRDefault="00522755" w:rsidP="00085865">
      <w:pPr>
        <w:pStyle w:val="Paragraphedeliste"/>
        <w:numPr>
          <w:ilvl w:val="0"/>
          <w:numId w:val="2"/>
        </w:numPr>
        <w:spacing w:after="240"/>
        <w:jc w:val="left"/>
        <w:rPr>
          <w:lang w:val="fr-CA"/>
        </w:rPr>
      </w:pPr>
      <w:r w:rsidRPr="007F3142">
        <w:rPr>
          <w:b/>
          <w:bCs/>
          <w:lang w:val="fr-CA"/>
        </w:rPr>
        <w:t>Composition des équipes :</w:t>
      </w:r>
      <w:r w:rsidRPr="007F3142">
        <w:rPr>
          <w:lang w:val="fr-CA"/>
        </w:rPr>
        <w:t xml:space="preserve"> </w:t>
      </w:r>
    </w:p>
    <w:p w14:paraId="39CB6DAA" w14:textId="1D7B1CD1" w:rsidR="0059094B" w:rsidRDefault="0059094B" w:rsidP="00085865">
      <w:pPr>
        <w:pStyle w:val="Paragraphedeliste"/>
        <w:numPr>
          <w:ilvl w:val="1"/>
          <w:numId w:val="2"/>
        </w:numPr>
        <w:spacing w:after="240"/>
        <w:jc w:val="left"/>
        <w:rPr>
          <w:lang w:val="fr-CA"/>
        </w:rPr>
      </w:pPr>
      <w:r w:rsidRPr="0059094B">
        <w:rPr>
          <w:lang w:val="fr-CA"/>
        </w:rPr>
        <w:t>Chaque délégation peut inscrire un maximum de quatre (4) athlètes soit un maximum de deux (2) gars ou deux (2) filles</w:t>
      </w:r>
      <w:r>
        <w:rPr>
          <w:lang w:val="fr-CA"/>
        </w:rPr>
        <w:t>. (Possibilité de modification)</w:t>
      </w:r>
    </w:p>
    <w:p w14:paraId="59A62985" w14:textId="1A4C40B7" w:rsidR="0059094B" w:rsidRDefault="0059094B" w:rsidP="00085865">
      <w:pPr>
        <w:pStyle w:val="Paragraphedeliste"/>
        <w:numPr>
          <w:ilvl w:val="1"/>
          <w:numId w:val="2"/>
        </w:numPr>
        <w:spacing w:after="240"/>
        <w:jc w:val="left"/>
        <w:rPr>
          <w:lang w:val="fr-CA"/>
        </w:rPr>
      </w:pPr>
      <w:r w:rsidRPr="0059094B">
        <w:rPr>
          <w:lang w:val="fr-CA"/>
        </w:rPr>
        <w:t>Les athlètes doivent être né.</w:t>
      </w:r>
      <w:r w:rsidR="00085865">
        <w:rPr>
          <w:lang w:val="fr-CA"/>
        </w:rPr>
        <w:t xml:space="preserve"> </w:t>
      </w:r>
      <w:r w:rsidRPr="0059094B">
        <w:rPr>
          <w:lang w:val="fr-CA"/>
        </w:rPr>
        <w:t>es entre le 1 er janvier 2002 et le 31 décembre 2006.</w:t>
      </w:r>
    </w:p>
    <w:p w14:paraId="3BDA088D" w14:textId="7A5B7B4D" w:rsidR="0059094B" w:rsidRDefault="0059094B" w:rsidP="00085865">
      <w:pPr>
        <w:pStyle w:val="Paragraphedeliste"/>
        <w:numPr>
          <w:ilvl w:val="1"/>
          <w:numId w:val="2"/>
        </w:numPr>
        <w:spacing w:after="240"/>
        <w:jc w:val="left"/>
        <w:rPr>
          <w:lang w:val="fr-CA"/>
        </w:rPr>
      </w:pPr>
      <w:r>
        <w:rPr>
          <w:lang w:val="fr-CA"/>
        </w:rPr>
        <w:t>1 accompagnateur.</w:t>
      </w:r>
      <w:r w:rsidR="00085865">
        <w:rPr>
          <w:lang w:val="fr-CA"/>
        </w:rPr>
        <w:t xml:space="preserve"> </w:t>
      </w:r>
      <w:r>
        <w:rPr>
          <w:lang w:val="fr-CA"/>
        </w:rPr>
        <w:t>trice</w:t>
      </w:r>
    </w:p>
    <w:p w14:paraId="3686D5BA" w14:textId="77777777" w:rsidR="0059094B" w:rsidRPr="00F864B7" w:rsidRDefault="0059094B" w:rsidP="00085865">
      <w:pPr>
        <w:pStyle w:val="Paragraphedeliste"/>
        <w:numPr>
          <w:ilvl w:val="2"/>
          <w:numId w:val="2"/>
        </w:numPr>
        <w:spacing w:after="240"/>
        <w:jc w:val="left"/>
        <w:rPr>
          <w:lang w:val="fr-CA"/>
        </w:rPr>
      </w:pPr>
      <w:r w:rsidRPr="00F864B7">
        <w:rPr>
          <w:lang w:val="fr-CA"/>
        </w:rPr>
        <w:t>Il est fortement suggéré que les entraineur.es détiennent la certification minimale spécifique à la disciplin</w:t>
      </w:r>
      <w:r>
        <w:rPr>
          <w:lang w:val="fr-CA"/>
        </w:rPr>
        <w:t>e.</w:t>
      </w:r>
    </w:p>
    <w:p w14:paraId="782EF0D5" w14:textId="443C4C7C" w:rsidR="0059094B" w:rsidRPr="0059094B" w:rsidRDefault="0059094B" w:rsidP="00085865">
      <w:pPr>
        <w:pStyle w:val="Paragraphedeliste"/>
        <w:numPr>
          <w:ilvl w:val="2"/>
          <w:numId w:val="2"/>
        </w:numPr>
        <w:spacing w:after="240"/>
        <w:jc w:val="left"/>
        <w:rPr>
          <w:lang w:val="fr-CA"/>
        </w:rPr>
      </w:pPr>
      <w:r>
        <w:rPr>
          <w:lang w:val="fr-CA"/>
        </w:rPr>
        <w:t>R</w:t>
      </w:r>
      <w:r w:rsidRPr="00F864B7">
        <w:rPr>
          <w:lang w:val="fr-CA"/>
        </w:rPr>
        <w:t>éunion technique obligatoir</w:t>
      </w:r>
      <w:r>
        <w:rPr>
          <w:lang w:val="fr-CA"/>
        </w:rPr>
        <w:t>e.</w:t>
      </w:r>
    </w:p>
    <w:p w14:paraId="1C54DE7A" w14:textId="6FF36C42" w:rsidR="00522755" w:rsidRDefault="00522755" w:rsidP="00085865">
      <w:pPr>
        <w:pStyle w:val="Paragraphedeliste"/>
        <w:numPr>
          <w:ilvl w:val="0"/>
          <w:numId w:val="1"/>
        </w:numPr>
        <w:spacing w:after="240"/>
        <w:jc w:val="left"/>
        <w:rPr>
          <w:b/>
          <w:bCs/>
          <w:lang w:val="fr-CA"/>
        </w:rPr>
      </w:pPr>
      <w:r>
        <w:rPr>
          <w:b/>
          <w:bCs/>
          <w:lang w:val="fr-CA"/>
        </w:rPr>
        <w:t>Déroulement de la compétition :</w:t>
      </w:r>
    </w:p>
    <w:p w14:paraId="50B65671" w14:textId="05B149C5" w:rsidR="0059094B" w:rsidRPr="0059094B" w:rsidRDefault="0059094B" w:rsidP="00085865">
      <w:pPr>
        <w:pStyle w:val="Paragraphedeliste"/>
        <w:numPr>
          <w:ilvl w:val="1"/>
          <w:numId w:val="1"/>
        </w:numPr>
        <w:spacing w:after="240"/>
        <w:jc w:val="left"/>
        <w:rPr>
          <w:lang w:val="fr-CA"/>
        </w:rPr>
      </w:pPr>
      <w:r w:rsidRPr="0059094B">
        <w:rPr>
          <w:lang w:val="fr-CA"/>
        </w:rPr>
        <w:t>Épreuve catégorie Masculin</w:t>
      </w:r>
      <w:r w:rsidR="00085865">
        <w:rPr>
          <w:lang w:val="fr-CA"/>
        </w:rPr>
        <w:t> </w:t>
      </w:r>
      <w:r w:rsidRPr="0059094B">
        <w:rPr>
          <w:lang w:val="fr-CA"/>
        </w:rPr>
        <w:t>420</w:t>
      </w:r>
    </w:p>
    <w:p w14:paraId="4159BB97" w14:textId="11488E48" w:rsidR="0059094B" w:rsidRPr="0059094B" w:rsidRDefault="0059094B" w:rsidP="00085865">
      <w:pPr>
        <w:pStyle w:val="Paragraphedeliste"/>
        <w:numPr>
          <w:ilvl w:val="1"/>
          <w:numId w:val="1"/>
        </w:numPr>
        <w:spacing w:after="240"/>
        <w:jc w:val="left"/>
        <w:rPr>
          <w:lang w:val="fr-CA"/>
        </w:rPr>
      </w:pPr>
      <w:r w:rsidRPr="0059094B">
        <w:rPr>
          <w:lang w:val="fr-CA"/>
        </w:rPr>
        <w:t>Épreuve catégorie Féminin</w:t>
      </w:r>
      <w:r w:rsidR="00085865">
        <w:rPr>
          <w:lang w:val="fr-CA"/>
        </w:rPr>
        <w:t> </w:t>
      </w:r>
      <w:r w:rsidRPr="0059094B">
        <w:rPr>
          <w:lang w:val="fr-CA"/>
        </w:rPr>
        <w:t>420</w:t>
      </w:r>
    </w:p>
    <w:p w14:paraId="7EE7A491" w14:textId="0F8E6417" w:rsidR="00522755" w:rsidRDefault="00522755" w:rsidP="00085865">
      <w:pPr>
        <w:pStyle w:val="Paragraphedeliste"/>
        <w:numPr>
          <w:ilvl w:val="0"/>
          <w:numId w:val="1"/>
        </w:numPr>
        <w:spacing w:after="240"/>
        <w:jc w:val="left"/>
        <w:rPr>
          <w:b/>
          <w:bCs/>
          <w:lang w:val="fr-CA"/>
        </w:rPr>
      </w:pPr>
      <w:r w:rsidRPr="00AE27E8">
        <w:rPr>
          <w:b/>
          <w:bCs/>
          <w:lang w:val="fr-CA"/>
        </w:rPr>
        <w:t xml:space="preserve">Matériel : </w:t>
      </w:r>
    </w:p>
    <w:p w14:paraId="393FF8E7" w14:textId="0539B1D2" w:rsidR="0059094B" w:rsidRPr="0059094B" w:rsidRDefault="0059094B" w:rsidP="00085865">
      <w:pPr>
        <w:pStyle w:val="Paragraphedeliste"/>
        <w:numPr>
          <w:ilvl w:val="1"/>
          <w:numId w:val="1"/>
        </w:numPr>
        <w:spacing w:after="240"/>
        <w:jc w:val="left"/>
        <w:rPr>
          <w:lang w:val="fr-CA"/>
        </w:rPr>
      </w:pPr>
      <w:r w:rsidRPr="0059094B">
        <w:rPr>
          <w:lang w:val="fr-CA"/>
        </w:rPr>
        <w:t>Le Comité organisateur fournit les bateaux de compétition (Club</w:t>
      </w:r>
      <w:r w:rsidR="00085865">
        <w:rPr>
          <w:lang w:val="fr-CA"/>
        </w:rPr>
        <w:t> </w:t>
      </w:r>
      <w:r w:rsidRPr="0059094B">
        <w:rPr>
          <w:lang w:val="fr-CA"/>
        </w:rPr>
        <w:t>420) et autre matériel nécessaire à la compétition.</w:t>
      </w:r>
    </w:p>
    <w:p w14:paraId="3C865599" w14:textId="22963C79" w:rsidR="0059094B" w:rsidRPr="0059094B" w:rsidRDefault="0059094B" w:rsidP="00085865">
      <w:pPr>
        <w:pStyle w:val="Paragraphedeliste"/>
        <w:numPr>
          <w:ilvl w:val="1"/>
          <w:numId w:val="1"/>
        </w:numPr>
        <w:spacing w:after="240"/>
        <w:jc w:val="left"/>
        <w:rPr>
          <w:lang w:val="fr-CA"/>
        </w:rPr>
      </w:pPr>
      <w:r w:rsidRPr="0059094B">
        <w:rPr>
          <w:lang w:val="fr-CA"/>
        </w:rPr>
        <w:t>Les entraineur.es et accompagnateurs.</w:t>
      </w:r>
      <w:r w:rsidR="00085865">
        <w:rPr>
          <w:lang w:val="fr-CA"/>
        </w:rPr>
        <w:t xml:space="preserve"> </w:t>
      </w:r>
      <w:r w:rsidRPr="0059094B">
        <w:rPr>
          <w:lang w:val="fr-CA"/>
        </w:rPr>
        <w:t>trices sont à bord d’un bateau central. Aucun bateau individuel ne sera fourni pour les provinces et territoires.</w:t>
      </w:r>
    </w:p>
    <w:p w14:paraId="088E9CE3" w14:textId="6C42F9AF" w:rsidR="0059094B" w:rsidRPr="0059094B" w:rsidRDefault="0059094B" w:rsidP="00085865">
      <w:pPr>
        <w:pStyle w:val="Paragraphedeliste"/>
        <w:numPr>
          <w:ilvl w:val="1"/>
          <w:numId w:val="1"/>
        </w:numPr>
        <w:spacing w:after="240"/>
        <w:jc w:val="left"/>
        <w:rPr>
          <w:lang w:val="fr-CA"/>
        </w:rPr>
      </w:pPr>
      <w:r w:rsidRPr="0059094B">
        <w:rPr>
          <w:lang w:val="fr-CA"/>
        </w:rPr>
        <w:t>Les participant.es doivent fournir leur propre habit technique.</w:t>
      </w:r>
    </w:p>
    <w:p w14:paraId="64A27EED" w14:textId="1720A6E6" w:rsidR="0059094B" w:rsidRDefault="0059094B" w:rsidP="00085865">
      <w:pPr>
        <w:pStyle w:val="Paragraphedeliste"/>
        <w:numPr>
          <w:ilvl w:val="1"/>
          <w:numId w:val="1"/>
        </w:numPr>
        <w:spacing w:after="240"/>
        <w:jc w:val="left"/>
        <w:rPr>
          <w:lang w:val="fr-CA"/>
        </w:rPr>
      </w:pPr>
      <w:r w:rsidRPr="0059094B">
        <w:rPr>
          <w:lang w:val="fr-CA"/>
        </w:rPr>
        <w:t>Les délégations doivent fournir deux (2) paquets de voiles pour la compétition. Les voiles doivent être blanches ayant les deux (2) ou trois (3) lettres provinciales ou territoriales dans une couleur contrastante. Grandeur minimum des lettres est de 200</w:t>
      </w:r>
      <w:r w:rsidR="00085865">
        <w:rPr>
          <w:lang w:val="fr-CA"/>
        </w:rPr>
        <w:t> </w:t>
      </w:r>
      <w:r w:rsidRPr="0059094B">
        <w:rPr>
          <w:lang w:val="fr-CA"/>
        </w:rPr>
        <w:t>mm.</w:t>
      </w:r>
    </w:p>
    <w:p w14:paraId="39D2E3EC" w14:textId="77777777" w:rsidR="00DB268C" w:rsidRPr="00A92320" w:rsidRDefault="00DB268C" w:rsidP="00085865">
      <w:pPr>
        <w:spacing w:after="240"/>
        <w:ind w:left="4956"/>
        <w:jc w:val="left"/>
        <w:rPr>
          <w:i/>
          <w:iCs/>
          <w:lang w:val="fr-CA"/>
        </w:rPr>
      </w:pPr>
      <w:r w:rsidRPr="00A92320">
        <w:rPr>
          <w:i/>
          <w:iCs/>
          <w:lang w:val="fr-CA"/>
        </w:rPr>
        <w:t>*Voir le devis technique</w:t>
      </w:r>
      <w:r>
        <w:rPr>
          <w:i/>
          <w:iCs/>
          <w:lang w:val="fr-CA"/>
        </w:rPr>
        <w:t xml:space="preserve"> (sur demande)</w:t>
      </w:r>
    </w:p>
    <w:p w14:paraId="00723E76" w14:textId="77777777" w:rsidR="00DB268C" w:rsidRPr="00DB268C" w:rsidRDefault="00DB268C" w:rsidP="00085865">
      <w:pPr>
        <w:spacing w:after="240"/>
        <w:jc w:val="center"/>
        <w:rPr>
          <w:lang w:val="fr-CA"/>
        </w:rPr>
      </w:pPr>
    </w:p>
    <w:tbl>
      <w:tblPr>
        <w:tblStyle w:val="Grilledutableau"/>
        <w:tblW w:w="0" w:type="auto"/>
        <w:tblLook w:val="04A0" w:firstRow="1" w:lastRow="0" w:firstColumn="1" w:lastColumn="0" w:noHBand="0" w:noVBand="1"/>
      </w:tblPr>
      <w:tblGrid>
        <w:gridCol w:w="8780"/>
      </w:tblGrid>
      <w:tr w:rsidR="008F622F" w:rsidRPr="008A1350" w14:paraId="68C455AD" w14:textId="77777777" w:rsidTr="008F622F">
        <w:tc>
          <w:tcPr>
            <w:tcW w:w="8780" w:type="dxa"/>
          </w:tcPr>
          <w:p w14:paraId="68728283" w14:textId="77777777" w:rsidR="008F622F" w:rsidRDefault="008F622F" w:rsidP="00085865">
            <w:pPr>
              <w:pStyle w:val="Titre1"/>
              <w:spacing w:after="240"/>
              <w:jc w:val="center"/>
              <w:outlineLvl w:val="0"/>
              <w:rPr>
                <w:lang w:val="fr-CA"/>
              </w:rPr>
            </w:pPr>
            <w:r>
              <w:rPr>
                <w:lang w:val="fr-CA"/>
              </w:rPr>
              <w:t>Grand jeu</w:t>
            </w:r>
          </w:p>
          <w:p w14:paraId="0C05D79A" w14:textId="77777777" w:rsidR="008F622F" w:rsidRPr="007F23A4" w:rsidRDefault="008F622F" w:rsidP="00085865">
            <w:pPr>
              <w:autoSpaceDE w:val="0"/>
              <w:autoSpaceDN w:val="0"/>
              <w:adjustRightInd w:val="0"/>
              <w:spacing w:after="240" w:line="276" w:lineRule="auto"/>
              <w:jc w:val="left"/>
              <w:rPr>
                <w:rFonts w:cstheme="minorHAnsi"/>
                <w:i/>
                <w:iCs/>
                <w:sz w:val="28"/>
                <w:szCs w:val="28"/>
                <w:lang w:val="fr-CA"/>
              </w:rPr>
            </w:pPr>
            <w:r w:rsidRPr="007F23A4">
              <w:rPr>
                <w:rFonts w:cstheme="minorHAnsi"/>
                <w:i/>
                <w:iCs/>
                <w:sz w:val="28"/>
                <w:szCs w:val="28"/>
                <w:lang w:val="fr-CA"/>
              </w:rPr>
              <w:t>Objectif du Grand Jeu coopératif</w:t>
            </w:r>
          </w:p>
          <w:p w14:paraId="572CD3A9" w14:textId="77777777" w:rsidR="008F622F" w:rsidRPr="007F23A4" w:rsidRDefault="008F622F" w:rsidP="00085865">
            <w:pPr>
              <w:pStyle w:val="Paragraphedeliste"/>
              <w:numPr>
                <w:ilvl w:val="0"/>
                <w:numId w:val="3"/>
              </w:numPr>
              <w:autoSpaceDE w:val="0"/>
              <w:autoSpaceDN w:val="0"/>
              <w:adjustRightInd w:val="0"/>
              <w:spacing w:after="240" w:line="276" w:lineRule="auto"/>
              <w:jc w:val="left"/>
              <w:rPr>
                <w:rFonts w:cstheme="minorHAnsi"/>
                <w:lang w:val="fr-CA"/>
              </w:rPr>
            </w:pPr>
            <w:r w:rsidRPr="007F23A4">
              <w:rPr>
                <w:rFonts w:cstheme="minorHAnsi"/>
                <w:lang w:val="fr-CA"/>
              </w:rPr>
              <w:t>Rapprocher les jeunes des différentes délégations à travers les échanges, sans égard à leur appartenance à une délégation en particulier.</w:t>
            </w:r>
          </w:p>
          <w:p w14:paraId="6DC0D462" w14:textId="77777777" w:rsidR="008F622F" w:rsidRPr="007F23A4" w:rsidRDefault="008F622F" w:rsidP="00085865">
            <w:pPr>
              <w:pStyle w:val="Paragraphedeliste"/>
              <w:numPr>
                <w:ilvl w:val="0"/>
                <w:numId w:val="3"/>
              </w:numPr>
              <w:autoSpaceDE w:val="0"/>
              <w:autoSpaceDN w:val="0"/>
              <w:adjustRightInd w:val="0"/>
              <w:spacing w:after="240" w:line="276" w:lineRule="auto"/>
              <w:jc w:val="left"/>
              <w:rPr>
                <w:rFonts w:cstheme="minorHAnsi"/>
                <w:lang w:val="fr-CA"/>
              </w:rPr>
            </w:pPr>
            <w:r w:rsidRPr="007F23A4">
              <w:rPr>
                <w:rFonts w:cstheme="minorHAnsi"/>
                <w:lang w:val="fr-CA"/>
              </w:rPr>
              <w:t>Encourager le dialogue et le partage entre les participant.es de différentes provinces et territoires.</w:t>
            </w:r>
          </w:p>
          <w:p w14:paraId="19A09336" w14:textId="77777777" w:rsidR="008F622F" w:rsidRPr="007F23A4" w:rsidRDefault="008F622F" w:rsidP="00085865">
            <w:pPr>
              <w:pStyle w:val="Paragraphedeliste"/>
              <w:numPr>
                <w:ilvl w:val="0"/>
                <w:numId w:val="3"/>
              </w:numPr>
              <w:autoSpaceDE w:val="0"/>
              <w:autoSpaceDN w:val="0"/>
              <w:adjustRightInd w:val="0"/>
              <w:spacing w:after="240" w:line="276" w:lineRule="auto"/>
              <w:jc w:val="left"/>
              <w:rPr>
                <w:rFonts w:cstheme="minorHAnsi"/>
                <w:lang w:val="fr-CA"/>
              </w:rPr>
            </w:pPr>
            <w:r w:rsidRPr="007F23A4">
              <w:rPr>
                <w:rFonts w:cstheme="minorHAnsi"/>
                <w:lang w:val="fr-CA"/>
              </w:rPr>
              <w:t>Permettre à tous les participant.es de contribuer au succès de son équipe.</w:t>
            </w:r>
          </w:p>
          <w:p w14:paraId="403C4FC4" w14:textId="77777777" w:rsidR="008F622F" w:rsidRPr="007F23A4" w:rsidRDefault="008F622F" w:rsidP="00085865">
            <w:pPr>
              <w:pStyle w:val="Paragraphedeliste"/>
              <w:numPr>
                <w:ilvl w:val="0"/>
                <w:numId w:val="3"/>
              </w:numPr>
              <w:autoSpaceDE w:val="0"/>
              <w:autoSpaceDN w:val="0"/>
              <w:adjustRightInd w:val="0"/>
              <w:spacing w:after="240" w:line="276" w:lineRule="auto"/>
              <w:jc w:val="left"/>
              <w:rPr>
                <w:rFonts w:cstheme="minorHAnsi"/>
                <w:lang w:val="fr-CA"/>
              </w:rPr>
            </w:pPr>
            <w:r w:rsidRPr="007F23A4">
              <w:rPr>
                <w:rFonts w:cstheme="minorHAnsi"/>
                <w:lang w:val="fr-CA"/>
              </w:rPr>
              <w:t>Contribuer au développement de l’estime de soi en favorisant la participation de tous, sans distinction de sexe, de délégation ou d’un volet compétitif, en mettant tous les participant.es sur le même pied d’égalité.</w:t>
            </w:r>
          </w:p>
          <w:p w14:paraId="64CCE12D" w14:textId="77777777" w:rsidR="008F622F" w:rsidRPr="007F23A4" w:rsidRDefault="008F622F" w:rsidP="00085865">
            <w:pPr>
              <w:pStyle w:val="Paragraphedeliste"/>
              <w:numPr>
                <w:ilvl w:val="0"/>
                <w:numId w:val="3"/>
              </w:numPr>
              <w:autoSpaceDE w:val="0"/>
              <w:autoSpaceDN w:val="0"/>
              <w:adjustRightInd w:val="0"/>
              <w:spacing w:after="240" w:line="276" w:lineRule="auto"/>
              <w:jc w:val="left"/>
              <w:rPr>
                <w:rFonts w:cstheme="minorHAnsi"/>
                <w:lang w:val="fr-CA"/>
              </w:rPr>
            </w:pPr>
            <w:r w:rsidRPr="007F23A4">
              <w:rPr>
                <w:rFonts w:cstheme="minorHAnsi"/>
                <w:lang w:val="fr-CA"/>
              </w:rPr>
              <w:t>Développer l’identité culturelle en créant un climat actualisant où les participant.es se sentent en confiance et osent participer aux activités qui leur sont moins familières.</w:t>
            </w:r>
          </w:p>
          <w:p w14:paraId="22E7666C" w14:textId="24C16676" w:rsidR="008F622F" w:rsidRPr="007F23A4" w:rsidRDefault="008F622F" w:rsidP="00085865">
            <w:pPr>
              <w:pStyle w:val="Paragraphedeliste"/>
              <w:numPr>
                <w:ilvl w:val="0"/>
                <w:numId w:val="3"/>
              </w:numPr>
              <w:autoSpaceDE w:val="0"/>
              <w:autoSpaceDN w:val="0"/>
              <w:adjustRightInd w:val="0"/>
              <w:spacing w:after="240" w:line="276" w:lineRule="auto"/>
              <w:jc w:val="left"/>
              <w:rPr>
                <w:rFonts w:cstheme="minorHAnsi"/>
                <w:lang w:val="fr-CA"/>
              </w:rPr>
            </w:pPr>
            <w:r w:rsidRPr="007F23A4">
              <w:rPr>
                <w:rFonts w:cstheme="minorHAnsi"/>
                <w:lang w:val="fr-CA"/>
              </w:rPr>
              <w:t>Développer un sentiment d’appartenance à la francophonie canadienne et de fierté envers elle</w:t>
            </w:r>
            <w:r w:rsidR="00085865" w:rsidRPr="007F23A4">
              <w:rPr>
                <w:rFonts w:cstheme="minorHAnsi"/>
                <w:lang w:val="fr-CA"/>
              </w:rPr>
              <w:t> </w:t>
            </w:r>
            <w:r w:rsidRPr="007F23A4">
              <w:rPr>
                <w:rFonts w:cstheme="minorHAnsi"/>
                <w:lang w:val="fr-CA"/>
              </w:rPr>
              <w:t>;</w:t>
            </w:r>
          </w:p>
          <w:p w14:paraId="196E026B" w14:textId="69355E06" w:rsidR="008F622F" w:rsidRPr="007F23A4" w:rsidRDefault="008F622F" w:rsidP="00085865">
            <w:pPr>
              <w:pStyle w:val="Paragraphedeliste"/>
              <w:numPr>
                <w:ilvl w:val="0"/>
                <w:numId w:val="3"/>
              </w:numPr>
              <w:autoSpaceDE w:val="0"/>
              <w:autoSpaceDN w:val="0"/>
              <w:adjustRightInd w:val="0"/>
              <w:spacing w:after="240" w:line="276" w:lineRule="auto"/>
              <w:jc w:val="left"/>
              <w:rPr>
                <w:rFonts w:cstheme="minorHAnsi"/>
                <w:lang w:val="fr-CA"/>
              </w:rPr>
            </w:pPr>
            <w:r w:rsidRPr="007F23A4">
              <w:rPr>
                <w:rFonts w:cstheme="minorHAnsi"/>
                <w:lang w:val="fr-CA"/>
              </w:rPr>
              <w:t>Créer un environnement plaisant et amusant.</w:t>
            </w:r>
          </w:p>
          <w:p w14:paraId="2C5F742D" w14:textId="77777777" w:rsidR="008F622F" w:rsidRPr="007F23A4" w:rsidRDefault="008F622F" w:rsidP="00085865">
            <w:pPr>
              <w:autoSpaceDE w:val="0"/>
              <w:autoSpaceDN w:val="0"/>
              <w:adjustRightInd w:val="0"/>
              <w:spacing w:after="240" w:line="276" w:lineRule="auto"/>
              <w:jc w:val="left"/>
              <w:rPr>
                <w:rFonts w:cstheme="minorHAnsi"/>
                <w:i/>
                <w:iCs/>
                <w:sz w:val="28"/>
                <w:szCs w:val="28"/>
                <w:lang w:val="fr-CA"/>
              </w:rPr>
            </w:pPr>
            <w:r w:rsidRPr="007F23A4">
              <w:rPr>
                <w:rFonts w:cstheme="minorHAnsi"/>
                <w:i/>
                <w:iCs/>
                <w:sz w:val="28"/>
                <w:szCs w:val="28"/>
                <w:lang w:val="fr-CA"/>
              </w:rPr>
              <w:t>Composition des équipes</w:t>
            </w:r>
          </w:p>
          <w:p w14:paraId="64F8A9C1" w14:textId="789ABF67" w:rsidR="008F622F" w:rsidRPr="007F23A4" w:rsidRDefault="008F622F" w:rsidP="00085865">
            <w:pPr>
              <w:pStyle w:val="Paragraphedeliste"/>
              <w:numPr>
                <w:ilvl w:val="0"/>
                <w:numId w:val="4"/>
              </w:numPr>
              <w:autoSpaceDE w:val="0"/>
              <w:autoSpaceDN w:val="0"/>
              <w:adjustRightInd w:val="0"/>
              <w:spacing w:after="240" w:line="276" w:lineRule="auto"/>
              <w:jc w:val="left"/>
              <w:rPr>
                <w:rFonts w:cstheme="minorHAnsi"/>
                <w:lang w:val="fr-CA"/>
              </w:rPr>
            </w:pPr>
            <w:r w:rsidRPr="007F23A4">
              <w:rPr>
                <w:rFonts w:cstheme="minorHAnsi"/>
                <w:lang w:val="fr-CA"/>
              </w:rPr>
              <w:t>Tous les participant.es sont préalablement affectés.</w:t>
            </w:r>
            <w:r w:rsidR="00085865" w:rsidRPr="007F23A4">
              <w:rPr>
                <w:rFonts w:cstheme="minorHAnsi"/>
                <w:lang w:val="fr-CA"/>
              </w:rPr>
              <w:t xml:space="preserve"> </w:t>
            </w:r>
            <w:r w:rsidRPr="007F23A4">
              <w:rPr>
                <w:rFonts w:cstheme="minorHAnsi"/>
                <w:lang w:val="fr-CA"/>
              </w:rPr>
              <w:t>es à une des vingt (20) équipes coopératives.</w:t>
            </w:r>
          </w:p>
          <w:p w14:paraId="32952EED" w14:textId="77777777" w:rsidR="008F622F" w:rsidRPr="007F23A4" w:rsidRDefault="008F622F" w:rsidP="00085865">
            <w:pPr>
              <w:pStyle w:val="Paragraphedeliste"/>
              <w:numPr>
                <w:ilvl w:val="0"/>
                <w:numId w:val="4"/>
              </w:numPr>
              <w:autoSpaceDE w:val="0"/>
              <w:autoSpaceDN w:val="0"/>
              <w:adjustRightInd w:val="0"/>
              <w:spacing w:after="240" w:line="276" w:lineRule="auto"/>
              <w:jc w:val="left"/>
              <w:rPr>
                <w:rFonts w:cstheme="minorHAnsi"/>
                <w:lang w:val="fr-CA"/>
              </w:rPr>
            </w:pPr>
            <w:r w:rsidRPr="007F23A4">
              <w:rPr>
                <w:rFonts w:cstheme="minorHAnsi"/>
                <w:lang w:val="fr-CA"/>
              </w:rPr>
              <w:t>Chaque équipe est constituée d’un maximum de 100 participant.es et peut être divisée en sous-groupes, chaque groupe ayant une identification spécifique.</w:t>
            </w:r>
          </w:p>
          <w:p w14:paraId="2035FD76" w14:textId="63ADBD44" w:rsidR="008F622F" w:rsidRPr="007F23A4" w:rsidRDefault="008F622F" w:rsidP="00085865">
            <w:pPr>
              <w:pStyle w:val="Paragraphedeliste"/>
              <w:numPr>
                <w:ilvl w:val="0"/>
                <w:numId w:val="4"/>
              </w:numPr>
              <w:autoSpaceDE w:val="0"/>
              <w:autoSpaceDN w:val="0"/>
              <w:adjustRightInd w:val="0"/>
              <w:spacing w:after="240" w:line="276" w:lineRule="auto"/>
              <w:jc w:val="left"/>
              <w:rPr>
                <w:rFonts w:cstheme="minorHAnsi"/>
                <w:lang w:val="fr-CA"/>
              </w:rPr>
            </w:pPr>
            <w:r w:rsidRPr="007F23A4">
              <w:rPr>
                <w:rFonts w:cstheme="minorHAnsi"/>
                <w:lang w:val="fr-CA"/>
              </w:rPr>
              <w:t>Les participant.es de chaque province ou territoire dans chacune des disciplines sont répartis.</w:t>
            </w:r>
            <w:r w:rsidR="00085865" w:rsidRPr="007F23A4">
              <w:rPr>
                <w:rFonts w:cstheme="minorHAnsi"/>
                <w:lang w:val="fr-CA"/>
              </w:rPr>
              <w:t xml:space="preserve"> </w:t>
            </w:r>
            <w:r w:rsidRPr="007F23A4">
              <w:rPr>
                <w:rFonts w:cstheme="minorHAnsi"/>
                <w:lang w:val="fr-CA"/>
              </w:rPr>
              <w:t>es de façon égale entre les équipes coopératives, c’est-à-dire que s’il y a 20 participant.es du Manitoba en athlétisme, il y aura deux (2) participant.es du Manitoba sur chaque équipe coopérative</w:t>
            </w:r>
            <w:r w:rsidR="00085865" w:rsidRPr="007F23A4">
              <w:rPr>
                <w:rFonts w:cstheme="minorHAnsi"/>
                <w:lang w:val="fr-CA"/>
              </w:rPr>
              <w:t> </w:t>
            </w:r>
            <w:r w:rsidRPr="007F23A4">
              <w:rPr>
                <w:rFonts w:cstheme="minorHAnsi"/>
                <w:lang w:val="fr-CA"/>
              </w:rPr>
              <w:t>; la distribution à l’intérieur de chaque délégation est faite au hasard par la FJCF.</w:t>
            </w:r>
          </w:p>
          <w:p w14:paraId="7DC77AF0" w14:textId="3118E6CC" w:rsidR="008F622F" w:rsidRPr="007F23A4" w:rsidRDefault="008F622F" w:rsidP="007F23A4">
            <w:pPr>
              <w:pStyle w:val="Paragraphedeliste"/>
              <w:numPr>
                <w:ilvl w:val="0"/>
                <w:numId w:val="4"/>
              </w:numPr>
              <w:autoSpaceDE w:val="0"/>
              <w:autoSpaceDN w:val="0"/>
              <w:adjustRightInd w:val="0"/>
              <w:spacing w:after="240" w:line="276" w:lineRule="auto"/>
              <w:jc w:val="left"/>
              <w:rPr>
                <w:rFonts w:cstheme="minorHAnsi"/>
                <w:lang w:val="fr-CA"/>
              </w:rPr>
            </w:pPr>
            <w:r w:rsidRPr="007F23A4">
              <w:rPr>
                <w:rFonts w:cstheme="minorHAnsi"/>
                <w:lang w:val="fr-CA"/>
              </w:rPr>
              <w:t>Obligatoirement, tous les participant.es prennent part aux activités coopératives présentées. Les accompagnateurs.</w:t>
            </w:r>
            <w:r w:rsidR="00085865" w:rsidRPr="007F23A4">
              <w:rPr>
                <w:rFonts w:cstheme="minorHAnsi"/>
                <w:lang w:val="fr-CA"/>
              </w:rPr>
              <w:t xml:space="preserve"> </w:t>
            </w:r>
            <w:r w:rsidRPr="007F23A4">
              <w:rPr>
                <w:rFonts w:cstheme="minorHAnsi"/>
                <w:lang w:val="fr-CA"/>
              </w:rPr>
              <w:t>trices jouent plutôt un rôle secondaire, celui d’encourager, d’assister ou de diriger l’équipe.</w:t>
            </w:r>
          </w:p>
        </w:tc>
      </w:tr>
    </w:tbl>
    <w:p w14:paraId="08391694" w14:textId="08312276" w:rsidR="0078655A" w:rsidRPr="00455666" w:rsidRDefault="0078655A" w:rsidP="00085865">
      <w:pPr>
        <w:spacing w:after="240"/>
        <w:jc w:val="left"/>
        <w:rPr>
          <w:lang w:val="fr-CA"/>
        </w:rPr>
      </w:pPr>
    </w:p>
    <w:sectPr w:rsidR="0078655A" w:rsidRPr="00455666" w:rsidSect="007F23A4">
      <w:footerReference w:type="default" r:id="rId10"/>
      <w:pgSz w:w="12240" w:h="15840"/>
      <w:pgMar w:top="709" w:right="1800" w:bottom="56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4E445" w14:textId="77777777" w:rsidR="00184768" w:rsidRDefault="00184768" w:rsidP="00085865">
      <w:pPr>
        <w:spacing w:after="0" w:line="240" w:lineRule="auto"/>
      </w:pPr>
      <w:r>
        <w:separator/>
      </w:r>
    </w:p>
  </w:endnote>
  <w:endnote w:type="continuationSeparator" w:id="0">
    <w:p w14:paraId="65DCFF9B" w14:textId="77777777" w:rsidR="00184768" w:rsidRDefault="00184768" w:rsidP="000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178191"/>
      <w:docPartObj>
        <w:docPartGallery w:val="Page Numbers (Bottom of Page)"/>
        <w:docPartUnique/>
      </w:docPartObj>
    </w:sdtPr>
    <w:sdtEndPr/>
    <w:sdtContent>
      <w:p w14:paraId="4C7F901B" w14:textId="04271956" w:rsidR="007F23A4" w:rsidRDefault="007F23A4">
        <w:pPr>
          <w:pStyle w:val="Pieddepage"/>
          <w:jc w:val="center"/>
        </w:pPr>
        <w:r>
          <w:fldChar w:fldCharType="begin"/>
        </w:r>
        <w:r>
          <w:instrText>PAGE   \* MERGEFORMAT</w:instrText>
        </w:r>
        <w:r>
          <w:fldChar w:fldCharType="separate"/>
        </w:r>
        <w:r>
          <w:rPr>
            <w:lang w:val="fr-FR"/>
          </w:rPr>
          <w:t>2</w:t>
        </w:r>
        <w:r>
          <w:fldChar w:fldCharType="end"/>
        </w:r>
      </w:p>
    </w:sdtContent>
  </w:sdt>
  <w:p w14:paraId="2290B0D7" w14:textId="77777777" w:rsidR="007F23A4" w:rsidRDefault="007F23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88CF" w14:textId="77777777" w:rsidR="00184768" w:rsidRDefault="00184768" w:rsidP="00085865">
      <w:pPr>
        <w:spacing w:after="0" w:line="240" w:lineRule="auto"/>
      </w:pPr>
      <w:r>
        <w:separator/>
      </w:r>
    </w:p>
  </w:footnote>
  <w:footnote w:type="continuationSeparator" w:id="0">
    <w:p w14:paraId="77BBB8CF" w14:textId="77777777" w:rsidR="00184768" w:rsidRDefault="00184768" w:rsidP="00085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1C6A"/>
    <w:multiLevelType w:val="hybridMultilevel"/>
    <w:tmpl w:val="787EF4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24E30EE"/>
    <w:multiLevelType w:val="hybridMultilevel"/>
    <w:tmpl w:val="DF50B4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A422AC"/>
    <w:multiLevelType w:val="hybridMultilevel"/>
    <w:tmpl w:val="8BE686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2D77E48"/>
    <w:multiLevelType w:val="hybridMultilevel"/>
    <w:tmpl w:val="4910A6CF"/>
    <w:lvl w:ilvl="0" w:tplc="FFFFFFFF">
      <w:start w:val="1"/>
      <w:numFmt w:val="ideographDigital"/>
      <w:lvlText w:val=""/>
      <w:lvlJc w:val="left"/>
    </w:lvl>
    <w:lvl w:ilvl="1" w:tplc="FF3B8AA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2A28DD"/>
    <w:multiLevelType w:val="hybridMultilevel"/>
    <w:tmpl w:val="B2B421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EA30552"/>
    <w:multiLevelType w:val="hybridMultilevel"/>
    <w:tmpl w:val="7BDAC5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55A"/>
    <w:rsid w:val="00065A78"/>
    <w:rsid w:val="00085865"/>
    <w:rsid w:val="00112C39"/>
    <w:rsid w:val="0012539D"/>
    <w:rsid w:val="00184768"/>
    <w:rsid w:val="001B1810"/>
    <w:rsid w:val="00293F51"/>
    <w:rsid w:val="00434C3F"/>
    <w:rsid w:val="00455666"/>
    <w:rsid w:val="004700B9"/>
    <w:rsid w:val="004B7718"/>
    <w:rsid w:val="0051265B"/>
    <w:rsid w:val="00522755"/>
    <w:rsid w:val="00543712"/>
    <w:rsid w:val="0059094B"/>
    <w:rsid w:val="005E7046"/>
    <w:rsid w:val="00627CFE"/>
    <w:rsid w:val="006845B1"/>
    <w:rsid w:val="00695F32"/>
    <w:rsid w:val="006A6D27"/>
    <w:rsid w:val="006A79FC"/>
    <w:rsid w:val="006F3728"/>
    <w:rsid w:val="0078655A"/>
    <w:rsid w:val="007F23A4"/>
    <w:rsid w:val="007F3142"/>
    <w:rsid w:val="007F4359"/>
    <w:rsid w:val="008722A9"/>
    <w:rsid w:val="008A1350"/>
    <w:rsid w:val="008F1BB6"/>
    <w:rsid w:val="008F622F"/>
    <w:rsid w:val="00943828"/>
    <w:rsid w:val="00961C3A"/>
    <w:rsid w:val="00A92320"/>
    <w:rsid w:val="00AC603B"/>
    <w:rsid w:val="00AE27E8"/>
    <w:rsid w:val="00B235BA"/>
    <w:rsid w:val="00B26C1D"/>
    <w:rsid w:val="00B5324E"/>
    <w:rsid w:val="00C038D1"/>
    <w:rsid w:val="00C14103"/>
    <w:rsid w:val="00C321A1"/>
    <w:rsid w:val="00CE02CF"/>
    <w:rsid w:val="00D35227"/>
    <w:rsid w:val="00DB268C"/>
    <w:rsid w:val="00E24FC1"/>
    <w:rsid w:val="00F864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85D9"/>
  <w15:docId w15:val="{C6D6E9BF-8A30-4A10-B0D0-E3BA31BC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9D"/>
    <w:rPr>
      <w:lang w:val="en-CA"/>
    </w:rPr>
  </w:style>
  <w:style w:type="paragraph" w:styleId="Titre1">
    <w:name w:val="heading 1"/>
    <w:basedOn w:val="Normal"/>
    <w:next w:val="Normal"/>
    <w:link w:val="Titre1Car"/>
    <w:uiPriority w:val="9"/>
    <w:qFormat/>
    <w:rsid w:val="006A79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A79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55A"/>
    <w:pPr>
      <w:ind w:left="720"/>
      <w:contextualSpacing/>
    </w:pPr>
  </w:style>
  <w:style w:type="character" w:customStyle="1" w:styleId="Titre1Car">
    <w:name w:val="Titre 1 Car"/>
    <w:basedOn w:val="Policepardfaut"/>
    <w:link w:val="Titre1"/>
    <w:uiPriority w:val="9"/>
    <w:rsid w:val="006A79FC"/>
    <w:rPr>
      <w:rFonts w:asciiTheme="majorHAnsi" w:eastAsiaTheme="majorEastAsia" w:hAnsiTheme="majorHAnsi" w:cstheme="majorBidi"/>
      <w:color w:val="365F91" w:themeColor="accent1" w:themeShade="BF"/>
      <w:sz w:val="32"/>
      <w:szCs w:val="32"/>
      <w:lang w:val="en-CA"/>
    </w:rPr>
  </w:style>
  <w:style w:type="character" w:customStyle="1" w:styleId="Titre2Car">
    <w:name w:val="Titre 2 Car"/>
    <w:basedOn w:val="Policepardfaut"/>
    <w:link w:val="Titre2"/>
    <w:uiPriority w:val="9"/>
    <w:rsid w:val="006A79FC"/>
    <w:rPr>
      <w:rFonts w:asciiTheme="majorHAnsi" w:eastAsiaTheme="majorEastAsia" w:hAnsiTheme="majorHAnsi" w:cstheme="majorBidi"/>
      <w:color w:val="365F91" w:themeColor="accent1" w:themeShade="BF"/>
      <w:sz w:val="26"/>
      <w:szCs w:val="26"/>
      <w:lang w:val="en-CA"/>
    </w:rPr>
  </w:style>
  <w:style w:type="table" w:styleId="Grilledutableau">
    <w:name w:val="Table Grid"/>
    <w:basedOn w:val="TableauNormal"/>
    <w:uiPriority w:val="59"/>
    <w:unhideWhenUsed/>
    <w:rsid w:val="008F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F622F"/>
    <w:rPr>
      <w:color w:val="0000FF" w:themeColor="hyperlink"/>
      <w:u w:val="single"/>
    </w:rPr>
  </w:style>
  <w:style w:type="character" w:styleId="Mentionnonrsolue">
    <w:name w:val="Unresolved Mention"/>
    <w:basedOn w:val="Policepardfaut"/>
    <w:uiPriority w:val="99"/>
    <w:semiHidden/>
    <w:unhideWhenUsed/>
    <w:rsid w:val="008F622F"/>
    <w:rPr>
      <w:color w:val="605E5C"/>
      <w:shd w:val="clear" w:color="auto" w:fill="E1DFDD"/>
    </w:rPr>
  </w:style>
  <w:style w:type="paragraph" w:customStyle="1" w:styleId="Default">
    <w:name w:val="Default"/>
    <w:rsid w:val="00AC603B"/>
    <w:pPr>
      <w:autoSpaceDE w:val="0"/>
      <w:autoSpaceDN w:val="0"/>
      <w:adjustRightInd w:val="0"/>
      <w:spacing w:after="0" w:line="240" w:lineRule="auto"/>
      <w:jc w:val="left"/>
    </w:pPr>
    <w:rPr>
      <w:rFonts w:ascii="Arial" w:hAnsi="Arial" w:cs="Arial"/>
      <w:color w:val="000000"/>
      <w:sz w:val="24"/>
      <w:szCs w:val="24"/>
    </w:rPr>
  </w:style>
  <w:style w:type="paragraph" w:styleId="En-tte">
    <w:name w:val="header"/>
    <w:basedOn w:val="Normal"/>
    <w:link w:val="En-tteCar"/>
    <w:uiPriority w:val="99"/>
    <w:unhideWhenUsed/>
    <w:rsid w:val="00085865"/>
    <w:pPr>
      <w:tabs>
        <w:tab w:val="center" w:pos="4320"/>
        <w:tab w:val="right" w:pos="8640"/>
      </w:tabs>
      <w:spacing w:after="0" w:line="240" w:lineRule="auto"/>
    </w:pPr>
  </w:style>
  <w:style w:type="character" w:customStyle="1" w:styleId="En-tteCar">
    <w:name w:val="En-tête Car"/>
    <w:basedOn w:val="Policepardfaut"/>
    <w:link w:val="En-tte"/>
    <w:uiPriority w:val="99"/>
    <w:rsid w:val="00085865"/>
    <w:rPr>
      <w:lang w:val="en-CA"/>
    </w:rPr>
  </w:style>
  <w:style w:type="paragraph" w:styleId="Pieddepage">
    <w:name w:val="footer"/>
    <w:basedOn w:val="Normal"/>
    <w:link w:val="PieddepageCar"/>
    <w:uiPriority w:val="99"/>
    <w:unhideWhenUsed/>
    <w:rsid w:val="000858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5865"/>
    <w:rPr>
      <w:lang w:val="en-CA"/>
    </w:rPr>
  </w:style>
  <w:style w:type="paragraph" w:styleId="Textedebulles">
    <w:name w:val="Balloon Text"/>
    <w:basedOn w:val="Normal"/>
    <w:link w:val="TextedebullesCar"/>
    <w:uiPriority w:val="99"/>
    <w:semiHidden/>
    <w:unhideWhenUsed/>
    <w:rsid w:val="007F23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23A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unessetno@franco-nor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2041</TotalTime>
  <Pages>10</Pages>
  <Words>2341</Words>
  <Characters>12879</Characters>
  <Application>Microsoft Office Word</Application>
  <DocSecurity>0</DocSecurity>
  <Lines>107</Lines>
  <Paragraphs>30</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
      <vt:lpstr>    La mission des JeuxFC</vt:lpstr>
      <vt:lpstr>    Conditions d’admissibilité des participant.es</vt:lpstr>
      <vt:lpstr>VOLET ARTS</vt:lpstr>
      <vt:lpstr>    Arts visuels</vt:lpstr>
      <vt:lpstr>    Improvisation</vt:lpstr>
      <vt:lpstr>    Musique</vt:lpstr>
      <vt:lpstr>    Art culinaire</vt:lpstr>
      <vt:lpstr>Volet Leadership</vt:lpstr>
      <vt:lpstr>    Art oratoire</vt:lpstr>
      <vt:lpstr>    Médias</vt:lpstr>
      <vt:lpstr>Action citoyenne</vt:lpstr>
      <vt:lpstr>Volet sportif</vt:lpstr>
      <vt:lpstr>    Athlétisme</vt:lpstr>
      <vt:lpstr>    Badminton</vt:lpstr>
      <vt:lpstr>    Basketball 3x3</vt:lpstr>
      <vt:lpstr>    Frisbee ultime</vt:lpstr>
      <vt:lpstr>    Volleyball</vt:lpstr>
      <vt:lpstr>    Voile</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Jeunesse TNO</dc:creator>
  <cp:lastModifiedBy>Jeunesse TNO</cp:lastModifiedBy>
  <cp:revision>17</cp:revision>
  <cp:lastPrinted>2019-10-10T19:45:00Z</cp:lastPrinted>
  <dcterms:created xsi:type="dcterms:W3CDTF">2016-03-16T17:13:00Z</dcterms:created>
  <dcterms:modified xsi:type="dcterms:W3CDTF">2020-01-24T23:55:00Z</dcterms:modified>
</cp:coreProperties>
</file>